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DC7EE" w14:textId="77777777" w:rsidR="009E4BAC" w:rsidRDefault="009E4BAC" w:rsidP="009E4BAC">
      <w:pPr>
        <w:jc w:val="center"/>
        <w:rPr>
          <w:sz w:val="96"/>
          <w:szCs w:val="96"/>
        </w:rPr>
      </w:pPr>
      <w:bookmarkStart w:id="0" w:name="_GoBack"/>
      <w:bookmarkEnd w:id="0"/>
    </w:p>
    <w:p w14:paraId="2E88065E" w14:textId="76BBB939" w:rsidR="00295B4F" w:rsidRDefault="009E4BAC" w:rsidP="009E4BAC">
      <w:pPr>
        <w:jc w:val="center"/>
        <w:rPr>
          <w:sz w:val="96"/>
          <w:szCs w:val="96"/>
        </w:rPr>
      </w:pPr>
      <w:r w:rsidRPr="009E4BAC">
        <w:rPr>
          <w:sz w:val="96"/>
          <w:szCs w:val="96"/>
        </w:rPr>
        <w:t>MARIE DE NAZARETH</w:t>
      </w:r>
    </w:p>
    <w:p w14:paraId="4F9A8A62" w14:textId="77777777" w:rsidR="009E4BAC" w:rsidRDefault="009E4BAC" w:rsidP="009E4BAC">
      <w:pPr>
        <w:jc w:val="center"/>
        <w:rPr>
          <w:sz w:val="96"/>
          <w:szCs w:val="96"/>
        </w:rPr>
      </w:pPr>
    </w:p>
    <w:p w14:paraId="3ECA41DC" w14:textId="77777777" w:rsidR="009E4BAC" w:rsidRDefault="009E4BAC" w:rsidP="009E4BAC">
      <w:pPr>
        <w:jc w:val="center"/>
        <w:rPr>
          <w:sz w:val="96"/>
          <w:szCs w:val="96"/>
        </w:rPr>
      </w:pPr>
    </w:p>
    <w:p w14:paraId="0B887AA6" w14:textId="6C303C0D" w:rsidR="009E4BAC" w:rsidRDefault="009E4BAC" w:rsidP="009E4BAC">
      <w:pPr>
        <w:jc w:val="center"/>
        <w:rPr>
          <w:sz w:val="44"/>
          <w:szCs w:val="44"/>
        </w:rPr>
      </w:pPr>
      <w:r>
        <w:rPr>
          <w:sz w:val="44"/>
          <w:szCs w:val="44"/>
        </w:rPr>
        <w:t>Ce que les écritures en grec nous apprennent de MARIE</w:t>
      </w:r>
    </w:p>
    <w:p w14:paraId="750C7170" w14:textId="77777777" w:rsidR="009E4BAC" w:rsidRDefault="009E4BAC" w:rsidP="009E4BAC">
      <w:pPr>
        <w:jc w:val="center"/>
        <w:rPr>
          <w:sz w:val="44"/>
          <w:szCs w:val="44"/>
        </w:rPr>
      </w:pPr>
    </w:p>
    <w:p w14:paraId="62ED1F8C" w14:textId="77777777" w:rsidR="009E4BAC" w:rsidRDefault="009E4BAC" w:rsidP="009E4BAC">
      <w:pPr>
        <w:jc w:val="center"/>
        <w:rPr>
          <w:sz w:val="44"/>
          <w:szCs w:val="44"/>
        </w:rPr>
      </w:pPr>
    </w:p>
    <w:p w14:paraId="43671A3B" w14:textId="77777777" w:rsidR="009E4BAC" w:rsidRDefault="009E4BAC" w:rsidP="009E4BAC">
      <w:pPr>
        <w:jc w:val="center"/>
        <w:rPr>
          <w:sz w:val="44"/>
          <w:szCs w:val="44"/>
        </w:rPr>
      </w:pPr>
    </w:p>
    <w:p w14:paraId="1AEDFFE5" w14:textId="0D1DD70E" w:rsidR="009E4BAC" w:rsidRPr="009E4BAC" w:rsidRDefault="009E4BAC" w:rsidP="003705D5">
      <w:pPr>
        <w:pStyle w:val="Paragraphedeliste"/>
        <w:numPr>
          <w:ilvl w:val="0"/>
          <w:numId w:val="1"/>
        </w:numPr>
        <w:ind w:left="1701" w:hanging="1134"/>
        <w:rPr>
          <w:sz w:val="52"/>
          <w:szCs w:val="52"/>
        </w:rPr>
      </w:pPr>
      <w:r w:rsidRPr="009E4BAC">
        <w:rPr>
          <w:sz w:val="52"/>
          <w:szCs w:val="52"/>
        </w:rPr>
        <w:t>L’Annonciation</w:t>
      </w:r>
    </w:p>
    <w:p w14:paraId="60E77A7B" w14:textId="7C7EBDAD" w:rsidR="009E4BAC" w:rsidRPr="009E4BAC" w:rsidRDefault="009E4BAC" w:rsidP="003705D5">
      <w:pPr>
        <w:pStyle w:val="Paragraphedeliste"/>
        <w:numPr>
          <w:ilvl w:val="0"/>
          <w:numId w:val="1"/>
        </w:numPr>
        <w:ind w:left="1701" w:hanging="1134"/>
        <w:rPr>
          <w:sz w:val="52"/>
          <w:szCs w:val="52"/>
        </w:rPr>
      </w:pPr>
      <w:r w:rsidRPr="009E4BAC">
        <w:rPr>
          <w:sz w:val="52"/>
          <w:szCs w:val="52"/>
        </w:rPr>
        <w:t>La Visitation</w:t>
      </w:r>
    </w:p>
    <w:p w14:paraId="10FC7E9C" w14:textId="1CFA309C" w:rsidR="009E4BAC" w:rsidRPr="009E4BAC" w:rsidRDefault="009E4BAC" w:rsidP="003705D5">
      <w:pPr>
        <w:pStyle w:val="Paragraphedeliste"/>
        <w:numPr>
          <w:ilvl w:val="0"/>
          <w:numId w:val="1"/>
        </w:numPr>
        <w:ind w:left="1701" w:hanging="1134"/>
        <w:rPr>
          <w:sz w:val="52"/>
          <w:szCs w:val="52"/>
        </w:rPr>
      </w:pPr>
      <w:r w:rsidRPr="009E4BAC">
        <w:rPr>
          <w:sz w:val="52"/>
          <w:szCs w:val="52"/>
        </w:rPr>
        <w:t>Marie</w:t>
      </w:r>
      <w:r w:rsidR="003705D5">
        <w:rPr>
          <w:sz w:val="52"/>
          <w:szCs w:val="52"/>
        </w:rPr>
        <w:t> :</w:t>
      </w:r>
      <w:r w:rsidRPr="009E4BAC">
        <w:rPr>
          <w:sz w:val="52"/>
          <w:szCs w:val="52"/>
        </w:rPr>
        <w:t xml:space="preserve"> mère et disciple </w:t>
      </w:r>
    </w:p>
    <w:p w14:paraId="20A3BEE8" w14:textId="583FCAED" w:rsidR="009E4BAC" w:rsidRDefault="009E4BAC" w:rsidP="003705D5">
      <w:pPr>
        <w:pStyle w:val="Paragraphedeliste"/>
        <w:numPr>
          <w:ilvl w:val="0"/>
          <w:numId w:val="1"/>
        </w:numPr>
        <w:ind w:left="1701" w:hanging="1134"/>
        <w:rPr>
          <w:sz w:val="52"/>
          <w:szCs w:val="52"/>
        </w:rPr>
      </w:pPr>
      <w:r w:rsidRPr="009E4BAC">
        <w:rPr>
          <w:sz w:val="52"/>
          <w:szCs w:val="52"/>
        </w:rPr>
        <w:t>Marie a-t</w:t>
      </w:r>
      <w:r w:rsidR="003705D5">
        <w:rPr>
          <w:sz w:val="52"/>
          <w:szCs w:val="52"/>
        </w:rPr>
        <w:t>-</w:t>
      </w:r>
      <w:r w:rsidRPr="009E4BAC">
        <w:rPr>
          <w:sz w:val="52"/>
          <w:szCs w:val="52"/>
        </w:rPr>
        <w:t>elle eu d’autres enfants</w:t>
      </w:r>
      <w:r w:rsidR="003705D5">
        <w:rPr>
          <w:sz w:val="52"/>
          <w:szCs w:val="52"/>
        </w:rPr>
        <w:t> ?</w:t>
      </w:r>
    </w:p>
    <w:p w14:paraId="41F98AAB" w14:textId="77777777" w:rsidR="007E36AC" w:rsidRDefault="007E36AC" w:rsidP="007E36AC">
      <w:pPr>
        <w:pStyle w:val="Paragraphedeliste"/>
        <w:ind w:left="1701"/>
        <w:rPr>
          <w:sz w:val="52"/>
          <w:szCs w:val="52"/>
        </w:rPr>
      </w:pPr>
    </w:p>
    <w:p w14:paraId="29675B45" w14:textId="77777777" w:rsidR="007E36AC" w:rsidRDefault="007E36AC" w:rsidP="007E36AC">
      <w:pPr>
        <w:pStyle w:val="Paragraphedeliste"/>
        <w:ind w:left="1701"/>
        <w:rPr>
          <w:sz w:val="52"/>
          <w:szCs w:val="52"/>
        </w:rPr>
      </w:pPr>
    </w:p>
    <w:p w14:paraId="14D8A995" w14:textId="77777777" w:rsidR="007E36AC" w:rsidRDefault="007E36AC" w:rsidP="007E36AC">
      <w:pPr>
        <w:pStyle w:val="Paragraphedeliste"/>
        <w:ind w:left="1701"/>
        <w:rPr>
          <w:sz w:val="52"/>
          <w:szCs w:val="52"/>
        </w:rPr>
      </w:pPr>
    </w:p>
    <w:p w14:paraId="2C717FE4" w14:textId="4EB74572" w:rsidR="007E36AC" w:rsidRPr="007D24A5" w:rsidRDefault="007E36AC" w:rsidP="007E36AC">
      <w:pPr>
        <w:keepNext/>
        <w:keepLines/>
        <w:spacing w:before="40" w:after="0"/>
        <w:jc w:val="center"/>
        <w:outlineLvl w:val="1"/>
        <w:rPr>
          <w:rFonts w:asciiTheme="majorHAnsi" w:eastAsiaTheme="majorEastAsia" w:hAnsiTheme="majorHAnsi" w:cstheme="majorBidi"/>
          <w:b/>
          <w:bCs/>
          <w:sz w:val="36"/>
          <w:szCs w:val="36"/>
        </w:rPr>
      </w:pPr>
      <w:r w:rsidRPr="007D24A5">
        <w:rPr>
          <w:rFonts w:asciiTheme="majorHAnsi" w:eastAsiaTheme="majorEastAsia" w:hAnsiTheme="majorHAnsi" w:cstheme="majorBidi"/>
          <w:b/>
          <w:bCs/>
          <w:sz w:val="36"/>
          <w:szCs w:val="36"/>
        </w:rPr>
        <w:lastRenderedPageBreak/>
        <w:t>L’Annonciation</w:t>
      </w:r>
    </w:p>
    <w:p w14:paraId="194423D9" w14:textId="77777777" w:rsidR="007E36AC" w:rsidRPr="007E36AC" w:rsidRDefault="007E36AC" w:rsidP="007E36AC">
      <w:pPr>
        <w:jc w:val="center"/>
        <w:rPr>
          <w:b/>
          <w:bCs/>
          <w:sz w:val="32"/>
          <w:szCs w:val="32"/>
        </w:rPr>
      </w:pPr>
    </w:p>
    <w:p w14:paraId="66200363" w14:textId="77777777" w:rsidR="007E36AC" w:rsidRPr="007E36AC" w:rsidRDefault="007E36AC" w:rsidP="007E36AC">
      <w:pPr>
        <w:rPr>
          <w:sz w:val="28"/>
          <w:szCs w:val="28"/>
        </w:rPr>
      </w:pPr>
      <w:r w:rsidRPr="007E36AC">
        <w:rPr>
          <w:sz w:val="28"/>
          <w:szCs w:val="28"/>
        </w:rPr>
        <w:t xml:space="preserve">V. 26 Or, au 6 </w:t>
      </w:r>
      <w:proofErr w:type="spellStart"/>
      <w:r w:rsidRPr="007E36AC">
        <w:rPr>
          <w:sz w:val="28"/>
          <w:szCs w:val="28"/>
        </w:rPr>
        <w:t>ème</w:t>
      </w:r>
      <w:proofErr w:type="spellEnd"/>
      <w:r w:rsidRPr="007E36AC">
        <w:rPr>
          <w:sz w:val="28"/>
          <w:szCs w:val="28"/>
        </w:rPr>
        <w:t xml:space="preserve"> mois, l’ange (</w:t>
      </w:r>
      <w:proofErr w:type="spellStart"/>
      <w:r w:rsidRPr="007E36AC">
        <w:rPr>
          <w:sz w:val="28"/>
          <w:szCs w:val="28"/>
        </w:rPr>
        <w:t>aggelos</w:t>
      </w:r>
      <w:proofErr w:type="spellEnd"/>
      <w:r w:rsidRPr="007E36AC">
        <w:rPr>
          <w:sz w:val="28"/>
          <w:szCs w:val="28"/>
        </w:rPr>
        <w:t>) Gabriel fut envoyé de la part de Dieu dans un village de Galilée du nom de Nazareth,</w:t>
      </w:r>
    </w:p>
    <w:p w14:paraId="752ED8B5" w14:textId="77777777" w:rsidR="007E36AC" w:rsidRPr="007E36AC" w:rsidRDefault="007E36AC" w:rsidP="007E36AC">
      <w:pPr>
        <w:rPr>
          <w:sz w:val="28"/>
          <w:szCs w:val="28"/>
        </w:rPr>
      </w:pPr>
      <w:r w:rsidRPr="007E36AC">
        <w:rPr>
          <w:sz w:val="28"/>
          <w:szCs w:val="28"/>
        </w:rPr>
        <w:t>V.27 auprès d’une jeune fille (</w:t>
      </w:r>
      <w:proofErr w:type="spellStart"/>
      <w:r w:rsidRPr="007E36AC">
        <w:rPr>
          <w:sz w:val="28"/>
          <w:szCs w:val="28"/>
          <w:u w:val="single"/>
        </w:rPr>
        <w:t>parthénos</w:t>
      </w:r>
      <w:proofErr w:type="spellEnd"/>
      <w:r w:rsidRPr="007E36AC">
        <w:rPr>
          <w:sz w:val="28"/>
          <w:szCs w:val="28"/>
        </w:rPr>
        <w:t>) accordée en mariage à un homme du nom de Joseph, de la maison de David, et le nom de la jeune fille était Marie.</w:t>
      </w:r>
    </w:p>
    <w:p w14:paraId="213C9F9A" w14:textId="77777777" w:rsidR="007E36AC" w:rsidRPr="007E36AC" w:rsidRDefault="007E36AC" w:rsidP="007E36AC">
      <w:pPr>
        <w:rPr>
          <w:sz w:val="28"/>
          <w:szCs w:val="28"/>
        </w:rPr>
      </w:pPr>
      <w:r w:rsidRPr="007E36AC">
        <w:rPr>
          <w:sz w:val="28"/>
          <w:szCs w:val="28"/>
        </w:rPr>
        <w:t>V.28 Alors, étant entré, l’ange lui dit : « Sois heureuse (</w:t>
      </w:r>
      <w:proofErr w:type="spellStart"/>
      <w:r w:rsidRPr="007E36AC">
        <w:rPr>
          <w:sz w:val="28"/>
          <w:szCs w:val="28"/>
        </w:rPr>
        <w:t>chairé</w:t>
      </w:r>
      <w:proofErr w:type="spellEnd"/>
      <w:r w:rsidRPr="007E36AC">
        <w:rPr>
          <w:sz w:val="28"/>
          <w:szCs w:val="28"/>
        </w:rPr>
        <w:t>), toi qui es comblée de grâces (</w:t>
      </w:r>
      <w:proofErr w:type="spellStart"/>
      <w:r w:rsidRPr="007E36AC">
        <w:rPr>
          <w:sz w:val="28"/>
          <w:szCs w:val="28"/>
        </w:rPr>
        <w:t>Ké-chari-toméné</w:t>
      </w:r>
      <w:proofErr w:type="spellEnd"/>
      <w:r w:rsidRPr="007E36AC">
        <w:rPr>
          <w:sz w:val="28"/>
          <w:szCs w:val="28"/>
        </w:rPr>
        <w:t>) par Dieu : le Seigneur</w:t>
      </w:r>
      <w:r w:rsidRPr="007E36AC">
        <w:rPr>
          <w:sz w:val="28"/>
          <w:szCs w:val="28"/>
          <w:u w:val="single"/>
        </w:rPr>
        <w:t xml:space="preserve"> </w:t>
      </w:r>
      <w:r w:rsidRPr="007E36AC">
        <w:rPr>
          <w:sz w:val="28"/>
          <w:szCs w:val="28"/>
        </w:rPr>
        <w:t xml:space="preserve">(Kurios) est avec toi, </w:t>
      </w:r>
      <w:r w:rsidRPr="007E36AC">
        <w:rPr>
          <w:sz w:val="28"/>
          <w:szCs w:val="28"/>
          <w:u w:val="single"/>
        </w:rPr>
        <w:t>tu es bénie</w:t>
      </w:r>
      <w:r w:rsidRPr="007E36AC">
        <w:rPr>
          <w:sz w:val="28"/>
          <w:szCs w:val="28"/>
        </w:rPr>
        <w:t xml:space="preserve"> (eu-log-</w:t>
      </w:r>
      <w:proofErr w:type="spellStart"/>
      <w:r w:rsidRPr="007E36AC">
        <w:rPr>
          <w:sz w:val="28"/>
          <w:szCs w:val="28"/>
        </w:rPr>
        <w:t>éméné</w:t>
      </w:r>
      <w:proofErr w:type="spellEnd"/>
      <w:r w:rsidRPr="007E36AC">
        <w:rPr>
          <w:sz w:val="28"/>
          <w:szCs w:val="28"/>
        </w:rPr>
        <w:t>) entre les femmes.</w:t>
      </w:r>
    </w:p>
    <w:p w14:paraId="2DC39690" w14:textId="77777777" w:rsidR="007E36AC" w:rsidRPr="007E36AC" w:rsidRDefault="007E36AC" w:rsidP="007E36AC">
      <w:pPr>
        <w:rPr>
          <w:sz w:val="28"/>
          <w:szCs w:val="28"/>
        </w:rPr>
      </w:pPr>
      <w:r w:rsidRPr="007E36AC">
        <w:rPr>
          <w:sz w:val="28"/>
          <w:szCs w:val="28"/>
        </w:rPr>
        <w:t xml:space="preserve">V.29 Mais elle, ayant vu cela, </w:t>
      </w:r>
      <w:r w:rsidRPr="007E36AC">
        <w:rPr>
          <w:sz w:val="28"/>
          <w:szCs w:val="28"/>
          <w:u w:val="single"/>
        </w:rPr>
        <w:t>fut effrayée</w:t>
      </w:r>
      <w:r w:rsidRPr="007E36AC">
        <w:rPr>
          <w:sz w:val="28"/>
          <w:szCs w:val="28"/>
        </w:rPr>
        <w:t xml:space="preserve"> (</w:t>
      </w:r>
      <w:proofErr w:type="spellStart"/>
      <w:r w:rsidRPr="007E36AC">
        <w:rPr>
          <w:sz w:val="28"/>
          <w:szCs w:val="28"/>
        </w:rPr>
        <w:t>dié</w:t>
      </w:r>
      <w:proofErr w:type="spellEnd"/>
      <w:r w:rsidRPr="007E36AC">
        <w:rPr>
          <w:sz w:val="28"/>
          <w:szCs w:val="28"/>
        </w:rPr>
        <w:t>-</w:t>
      </w:r>
      <w:proofErr w:type="spellStart"/>
      <w:r w:rsidRPr="007E36AC">
        <w:rPr>
          <w:sz w:val="28"/>
          <w:szCs w:val="28"/>
        </w:rPr>
        <w:t>tarach</w:t>
      </w:r>
      <w:proofErr w:type="spellEnd"/>
      <w:r w:rsidRPr="007E36AC">
        <w:rPr>
          <w:sz w:val="28"/>
          <w:szCs w:val="28"/>
        </w:rPr>
        <w:t>-té) par sa parole et elle se demandait ce que pouvait être cette salutation.</w:t>
      </w:r>
      <w:r w:rsidRPr="007E36AC">
        <w:rPr>
          <w:sz w:val="28"/>
          <w:szCs w:val="28"/>
        </w:rPr>
        <w:br/>
        <w:t xml:space="preserve">V.30 Alors l’ange lui dit : « N’aie pas </w:t>
      </w:r>
      <w:r w:rsidRPr="007E36AC">
        <w:rPr>
          <w:sz w:val="28"/>
          <w:szCs w:val="28"/>
          <w:u w:val="single"/>
        </w:rPr>
        <w:t>peur</w:t>
      </w:r>
      <w:r w:rsidRPr="007E36AC">
        <w:rPr>
          <w:sz w:val="28"/>
          <w:szCs w:val="28"/>
        </w:rPr>
        <w:t xml:space="preserve">, Marie, : car tu as obtenu </w:t>
      </w:r>
      <w:r w:rsidRPr="007E36AC">
        <w:rPr>
          <w:sz w:val="28"/>
          <w:szCs w:val="28"/>
          <w:u w:val="single"/>
        </w:rPr>
        <w:t>grâce</w:t>
      </w:r>
      <w:r w:rsidRPr="007E36AC">
        <w:rPr>
          <w:sz w:val="28"/>
          <w:szCs w:val="28"/>
        </w:rPr>
        <w:t xml:space="preserve"> (charis) de la part de Dieu.</w:t>
      </w:r>
      <w:r w:rsidRPr="007E36AC">
        <w:rPr>
          <w:sz w:val="28"/>
          <w:szCs w:val="28"/>
        </w:rPr>
        <w:br/>
        <w:t>V.31 Et, voici : tu concevras dans ton ventre (</w:t>
      </w:r>
      <w:proofErr w:type="spellStart"/>
      <w:r w:rsidRPr="007E36AC">
        <w:rPr>
          <w:sz w:val="28"/>
          <w:szCs w:val="28"/>
        </w:rPr>
        <w:t>gastri</w:t>
      </w:r>
      <w:proofErr w:type="spellEnd"/>
      <w:r w:rsidRPr="007E36AC">
        <w:rPr>
          <w:sz w:val="28"/>
          <w:szCs w:val="28"/>
        </w:rPr>
        <w:t>) et tu enfanteras un fils, et tu lui donneras le nom de Jésus.</w:t>
      </w:r>
    </w:p>
    <w:p w14:paraId="4373CDF5" w14:textId="77777777" w:rsidR="007E36AC" w:rsidRPr="007E36AC" w:rsidRDefault="007E36AC" w:rsidP="007E36AC">
      <w:pPr>
        <w:rPr>
          <w:sz w:val="28"/>
          <w:szCs w:val="28"/>
        </w:rPr>
      </w:pPr>
      <w:r w:rsidRPr="007E36AC">
        <w:rPr>
          <w:sz w:val="28"/>
          <w:szCs w:val="28"/>
        </w:rPr>
        <w:t xml:space="preserve">V.32 Celui-ci sera grand et sera appelé Fils du </w:t>
      </w:r>
      <w:r w:rsidRPr="007E36AC">
        <w:rPr>
          <w:sz w:val="28"/>
          <w:szCs w:val="28"/>
          <w:u w:val="single"/>
        </w:rPr>
        <w:t>Très Haut</w:t>
      </w:r>
      <w:r w:rsidRPr="007E36AC">
        <w:rPr>
          <w:sz w:val="28"/>
          <w:szCs w:val="28"/>
        </w:rPr>
        <w:t xml:space="preserve"> et le </w:t>
      </w:r>
      <w:r w:rsidRPr="007E36AC">
        <w:rPr>
          <w:sz w:val="28"/>
          <w:szCs w:val="28"/>
          <w:u w:val="single"/>
        </w:rPr>
        <w:t>Seigneur Dieu</w:t>
      </w:r>
      <w:r w:rsidRPr="007E36AC">
        <w:rPr>
          <w:sz w:val="28"/>
          <w:szCs w:val="28"/>
        </w:rPr>
        <w:t xml:space="preserve"> (Kurios </w:t>
      </w:r>
      <w:proofErr w:type="spellStart"/>
      <w:r w:rsidRPr="007E36AC">
        <w:rPr>
          <w:sz w:val="28"/>
          <w:szCs w:val="28"/>
        </w:rPr>
        <w:t>Théos</w:t>
      </w:r>
      <w:proofErr w:type="spellEnd"/>
      <w:r w:rsidRPr="007E36AC">
        <w:rPr>
          <w:sz w:val="28"/>
          <w:szCs w:val="28"/>
        </w:rPr>
        <w:t>) lui donnera le trône de David son père,</w:t>
      </w:r>
    </w:p>
    <w:p w14:paraId="4CB0F9F5" w14:textId="77777777" w:rsidR="007E36AC" w:rsidRPr="007E36AC" w:rsidRDefault="007E36AC" w:rsidP="007E36AC">
      <w:pPr>
        <w:rPr>
          <w:sz w:val="28"/>
          <w:szCs w:val="28"/>
        </w:rPr>
      </w:pPr>
      <w:r w:rsidRPr="007E36AC">
        <w:rPr>
          <w:sz w:val="28"/>
          <w:szCs w:val="28"/>
        </w:rPr>
        <w:t>V.33 et il règnera sur la maison de Jacob pour les siècles et son règne n’aura pas de fin.</w:t>
      </w:r>
    </w:p>
    <w:p w14:paraId="3C72108F" w14:textId="77777777" w:rsidR="007E36AC" w:rsidRPr="007E36AC" w:rsidRDefault="007E36AC" w:rsidP="007E36AC">
      <w:pPr>
        <w:rPr>
          <w:sz w:val="28"/>
          <w:szCs w:val="28"/>
        </w:rPr>
      </w:pPr>
      <w:r w:rsidRPr="007E36AC">
        <w:rPr>
          <w:sz w:val="28"/>
          <w:szCs w:val="28"/>
        </w:rPr>
        <w:t>V.34 Marie dit alors à l’ange : « Comment cela sera-t-il pour moi puisque je ne connais pas d’homme ? »</w:t>
      </w:r>
    </w:p>
    <w:p w14:paraId="7EF20EA5" w14:textId="77777777" w:rsidR="007E36AC" w:rsidRPr="007E36AC" w:rsidRDefault="007E36AC" w:rsidP="007E36AC">
      <w:pPr>
        <w:rPr>
          <w:sz w:val="28"/>
          <w:szCs w:val="28"/>
        </w:rPr>
      </w:pPr>
      <w:r w:rsidRPr="007E36AC">
        <w:rPr>
          <w:sz w:val="28"/>
          <w:szCs w:val="28"/>
        </w:rPr>
        <w:t xml:space="preserve">V.35 Alors, ayant pris la parole, l’ange lui dit : « Le </w:t>
      </w:r>
      <w:r w:rsidRPr="007E36AC">
        <w:rPr>
          <w:sz w:val="28"/>
          <w:szCs w:val="28"/>
          <w:u w:val="single"/>
        </w:rPr>
        <w:t>Souffle Sacré</w:t>
      </w:r>
      <w:r w:rsidRPr="007E36AC">
        <w:rPr>
          <w:sz w:val="28"/>
          <w:szCs w:val="28"/>
        </w:rPr>
        <w:t xml:space="preserve"> (Pneuma </w:t>
      </w:r>
      <w:proofErr w:type="spellStart"/>
      <w:r w:rsidRPr="007E36AC">
        <w:rPr>
          <w:sz w:val="28"/>
          <w:szCs w:val="28"/>
        </w:rPr>
        <w:t>Agion</w:t>
      </w:r>
      <w:proofErr w:type="spellEnd"/>
      <w:r w:rsidRPr="007E36AC">
        <w:rPr>
          <w:sz w:val="28"/>
          <w:szCs w:val="28"/>
        </w:rPr>
        <w:t xml:space="preserve">) viendra sur toi et la puissance du </w:t>
      </w:r>
      <w:r w:rsidRPr="007E36AC">
        <w:rPr>
          <w:sz w:val="28"/>
          <w:szCs w:val="28"/>
          <w:u w:val="single"/>
        </w:rPr>
        <w:t>Très Haut</w:t>
      </w:r>
      <w:r w:rsidRPr="007E36AC">
        <w:rPr>
          <w:sz w:val="28"/>
          <w:szCs w:val="28"/>
        </w:rPr>
        <w:t xml:space="preserve"> te couvrira de son ombre (épi-skia-</w:t>
      </w:r>
      <w:proofErr w:type="spellStart"/>
      <w:r w:rsidRPr="007E36AC">
        <w:rPr>
          <w:sz w:val="28"/>
          <w:szCs w:val="28"/>
        </w:rPr>
        <w:t>sei</w:t>
      </w:r>
      <w:proofErr w:type="spellEnd"/>
      <w:r w:rsidRPr="007E36AC">
        <w:rPr>
          <w:sz w:val="28"/>
          <w:szCs w:val="28"/>
        </w:rPr>
        <w:t xml:space="preserve">) : c’est pourquoi </w:t>
      </w:r>
      <w:r w:rsidRPr="007E36AC">
        <w:rPr>
          <w:sz w:val="28"/>
          <w:szCs w:val="28"/>
          <w:u w:val="single"/>
        </w:rPr>
        <w:t>la chose engendrée</w:t>
      </w:r>
      <w:r w:rsidRPr="007E36AC">
        <w:rPr>
          <w:sz w:val="28"/>
          <w:szCs w:val="28"/>
        </w:rPr>
        <w:t xml:space="preserve"> (to </w:t>
      </w:r>
      <w:proofErr w:type="spellStart"/>
      <w:r w:rsidRPr="007E36AC">
        <w:rPr>
          <w:sz w:val="28"/>
          <w:szCs w:val="28"/>
        </w:rPr>
        <w:t>gen-nomenon</w:t>
      </w:r>
      <w:proofErr w:type="spellEnd"/>
      <w:r w:rsidRPr="007E36AC">
        <w:rPr>
          <w:sz w:val="28"/>
          <w:szCs w:val="28"/>
        </w:rPr>
        <w:t xml:space="preserve">) sera appelée </w:t>
      </w:r>
      <w:r w:rsidRPr="007E36AC">
        <w:rPr>
          <w:sz w:val="28"/>
          <w:szCs w:val="28"/>
          <w:u w:val="single"/>
        </w:rPr>
        <w:t xml:space="preserve">sainte </w:t>
      </w:r>
      <w:r w:rsidRPr="007E36AC">
        <w:rPr>
          <w:sz w:val="28"/>
          <w:szCs w:val="28"/>
        </w:rPr>
        <w:t>(</w:t>
      </w:r>
      <w:proofErr w:type="spellStart"/>
      <w:r w:rsidRPr="007E36AC">
        <w:rPr>
          <w:sz w:val="28"/>
          <w:szCs w:val="28"/>
        </w:rPr>
        <w:t>agion</w:t>
      </w:r>
      <w:proofErr w:type="spellEnd"/>
      <w:r w:rsidRPr="007E36AC">
        <w:rPr>
          <w:sz w:val="28"/>
          <w:szCs w:val="28"/>
        </w:rPr>
        <w:t xml:space="preserve">) et </w:t>
      </w:r>
      <w:r w:rsidRPr="007E36AC">
        <w:rPr>
          <w:sz w:val="28"/>
          <w:szCs w:val="28"/>
          <w:u w:val="single"/>
        </w:rPr>
        <w:t>Fils de Dieu</w:t>
      </w:r>
      <w:r w:rsidRPr="007E36AC">
        <w:rPr>
          <w:sz w:val="28"/>
          <w:szCs w:val="28"/>
        </w:rPr>
        <w:t>.</w:t>
      </w:r>
      <w:r w:rsidRPr="007E36AC">
        <w:rPr>
          <w:sz w:val="28"/>
          <w:szCs w:val="28"/>
        </w:rPr>
        <w:br/>
        <w:t>V.36 Et voici qu’Elisabeth ta parente (</w:t>
      </w:r>
      <w:proofErr w:type="spellStart"/>
      <w:r w:rsidRPr="007E36AC">
        <w:rPr>
          <w:sz w:val="28"/>
          <w:szCs w:val="28"/>
        </w:rPr>
        <w:t>sun-gen-nes</w:t>
      </w:r>
      <w:proofErr w:type="spellEnd"/>
      <w:r w:rsidRPr="007E36AC">
        <w:rPr>
          <w:sz w:val="28"/>
          <w:szCs w:val="28"/>
        </w:rPr>
        <w:t xml:space="preserve">) a conçu elle aussi un fils dans sa vieillesse et celui-ci est à son 6 </w:t>
      </w:r>
      <w:proofErr w:type="spellStart"/>
      <w:r w:rsidRPr="007E36AC">
        <w:rPr>
          <w:sz w:val="28"/>
          <w:szCs w:val="28"/>
        </w:rPr>
        <w:t>ème</w:t>
      </w:r>
      <w:proofErr w:type="spellEnd"/>
      <w:r w:rsidRPr="007E36AC">
        <w:rPr>
          <w:sz w:val="28"/>
          <w:szCs w:val="28"/>
        </w:rPr>
        <w:t xml:space="preserve"> mois pour elle qu’on appelait stérile.</w:t>
      </w:r>
      <w:r w:rsidRPr="007E36AC">
        <w:rPr>
          <w:sz w:val="28"/>
          <w:szCs w:val="28"/>
        </w:rPr>
        <w:br/>
        <w:t xml:space="preserve">V.37 Parce que aucun </w:t>
      </w:r>
      <w:r w:rsidRPr="007E36AC">
        <w:rPr>
          <w:sz w:val="28"/>
          <w:szCs w:val="28"/>
          <w:u w:val="single"/>
        </w:rPr>
        <w:t>acte (</w:t>
      </w:r>
      <w:proofErr w:type="spellStart"/>
      <w:r w:rsidRPr="007E36AC">
        <w:rPr>
          <w:sz w:val="28"/>
          <w:szCs w:val="28"/>
          <w:u w:val="single"/>
        </w:rPr>
        <w:t>rhéma</w:t>
      </w:r>
      <w:proofErr w:type="spellEnd"/>
      <w:r w:rsidRPr="007E36AC">
        <w:rPr>
          <w:sz w:val="28"/>
          <w:szCs w:val="28"/>
        </w:rPr>
        <w:t>) n’est impossible à Dieu.</w:t>
      </w:r>
    </w:p>
    <w:p w14:paraId="2728C1D6" w14:textId="77777777" w:rsidR="007E36AC" w:rsidRDefault="007E36AC" w:rsidP="007E36AC">
      <w:pPr>
        <w:rPr>
          <w:sz w:val="28"/>
          <w:szCs w:val="28"/>
        </w:rPr>
      </w:pPr>
      <w:r w:rsidRPr="007E36AC">
        <w:rPr>
          <w:sz w:val="28"/>
          <w:szCs w:val="28"/>
        </w:rPr>
        <w:t>V.38 Marie dit alors : « Voici l’</w:t>
      </w:r>
      <w:r w:rsidRPr="007E36AC">
        <w:rPr>
          <w:sz w:val="28"/>
          <w:szCs w:val="28"/>
          <w:u w:val="single"/>
        </w:rPr>
        <w:t>esclave</w:t>
      </w:r>
      <w:r w:rsidRPr="007E36AC">
        <w:rPr>
          <w:sz w:val="28"/>
          <w:szCs w:val="28"/>
        </w:rPr>
        <w:t xml:space="preserve"> (</w:t>
      </w:r>
      <w:proofErr w:type="spellStart"/>
      <w:r w:rsidRPr="007E36AC">
        <w:rPr>
          <w:sz w:val="28"/>
          <w:szCs w:val="28"/>
        </w:rPr>
        <w:t>doulé</w:t>
      </w:r>
      <w:proofErr w:type="spellEnd"/>
      <w:r w:rsidRPr="007E36AC">
        <w:rPr>
          <w:sz w:val="28"/>
          <w:szCs w:val="28"/>
        </w:rPr>
        <w:t xml:space="preserve">) du Seigneur : qu’il arrive pour moi selon ta </w:t>
      </w:r>
      <w:r w:rsidRPr="007E36AC">
        <w:rPr>
          <w:sz w:val="28"/>
          <w:szCs w:val="28"/>
          <w:u w:val="single"/>
        </w:rPr>
        <w:t>parole </w:t>
      </w:r>
      <w:proofErr w:type="gramStart"/>
      <w:r w:rsidRPr="007E36AC">
        <w:rPr>
          <w:sz w:val="28"/>
          <w:szCs w:val="28"/>
        </w:rPr>
        <w:t xml:space="preserve">( </w:t>
      </w:r>
      <w:proofErr w:type="spellStart"/>
      <w:r w:rsidRPr="007E36AC">
        <w:rPr>
          <w:sz w:val="28"/>
          <w:szCs w:val="28"/>
          <w:u w:val="single"/>
        </w:rPr>
        <w:t>rhéma</w:t>
      </w:r>
      <w:proofErr w:type="spellEnd"/>
      <w:proofErr w:type="gramEnd"/>
      <w:r w:rsidRPr="007E36AC">
        <w:rPr>
          <w:sz w:val="28"/>
          <w:szCs w:val="28"/>
        </w:rPr>
        <w:t>)». Alors l’ange la quitta.</w:t>
      </w:r>
    </w:p>
    <w:p w14:paraId="5C1704E9" w14:textId="77777777" w:rsidR="007E36AC" w:rsidRDefault="007E36AC" w:rsidP="007E36AC">
      <w:pPr>
        <w:rPr>
          <w:sz w:val="28"/>
          <w:szCs w:val="28"/>
        </w:rPr>
      </w:pPr>
    </w:p>
    <w:p w14:paraId="5C07AE2A" w14:textId="77777777" w:rsidR="007E36AC" w:rsidRDefault="007E36AC" w:rsidP="007E36AC">
      <w:pPr>
        <w:rPr>
          <w:sz w:val="28"/>
          <w:szCs w:val="28"/>
        </w:rPr>
      </w:pPr>
    </w:p>
    <w:p w14:paraId="0B221120" w14:textId="77777777" w:rsidR="007E36AC" w:rsidRDefault="007E36AC" w:rsidP="007E36AC">
      <w:pPr>
        <w:jc w:val="center"/>
        <w:rPr>
          <w:b/>
          <w:bCs/>
          <w:sz w:val="32"/>
          <w:szCs w:val="32"/>
        </w:rPr>
      </w:pPr>
      <w:bookmarkStart w:id="1" w:name="_Hlk153475809"/>
    </w:p>
    <w:p w14:paraId="0518D2F3" w14:textId="19B9E20F" w:rsidR="007E36AC" w:rsidRPr="007E36AC" w:rsidRDefault="007E36AC" w:rsidP="007E36AC">
      <w:pPr>
        <w:jc w:val="center"/>
        <w:rPr>
          <w:b/>
          <w:bCs/>
          <w:sz w:val="32"/>
          <w:szCs w:val="32"/>
        </w:rPr>
      </w:pPr>
      <w:r w:rsidRPr="007E36AC">
        <w:rPr>
          <w:b/>
          <w:bCs/>
          <w:sz w:val="32"/>
          <w:szCs w:val="32"/>
        </w:rPr>
        <w:lastRenderedPageBreak/>
        <w:t>L ’Annonciation commentaires</w:t>
      </w:r>
    </w:p>
    <w:p w14:paraId="2461643C" w14:textId="78556F0D" w:rsidR="007E36AC" w:rsidRDefault="007E36AC" w:rsidP="007E36AC">
      <w:pPr>
        <w:pStyle w:val="Paragraphedeliste"/>
        <w:numPr>
          <w:ilvl w:val="0"/>
          <w:numId w:val="2"/>
        </w:numPr>
        <w:ind w:left="284" w:hanging="11"/>
        <w:rPr>
          <w:sz w:val="28"/>
          <w:szCs w:val="28"/>
        </w:rPr>
      </w:pPr>
      <w:r>
        <w:rPr>
          <w:sz w:val="28"/>
          <w:szCs w:val="28"/>
        </w:rPr>
        <w:t>Le texte de l’Annonciation baigne dans la prévenance et la présence de Dieu : ange (messager) revient 6 fois, Dieu ou Seigneur revient 12 fois</w:t>
      </w:r>
      <w:r w:rsidR="008F214E">
        <w:rPr>
          <w:sz w:val="28"/>
          <w:szCs w:val="28"/>
        </w:rPr>
        <w:t> : Luc veut nous montrer la</w:t>
      </w:r>
      <w:r>
        <w:rPr>
          <w:sz w:val="28"/>
          <w:szCs w:val="28"/>
        </w:rPr>
        <w:t xml:space="preserve"> présence de Dieu</w:t>
      </w:r>
      <w:r w:rsidR="008F214E">
        <w:rPr>
          <w:sz w:val="28"/>
          <w:szCs w:val="28"/>
        </w:rPr>
        <w:t>,</w:t>
      </w:r>
      <w:r>
        <w:rPr>
          <w:sz w:val="28"/>
          <w:szCs w:val="28"/>
        </w:rPr>
        <w:t xml:space="preserve"> liée à la joie, à la joie de Dieu.</w:t>
      </w:r>
    </w:p>
    <w:p w14:paraId="474F0EDD" w14:textId="77777777" w:rsidR="007E36AC" w:rsidRDefault="007E36AC" w:rsidP="007E36AC">
      <w:pPr>
        <w:pStyle w:val="Paragraphedeliste"/>
        <w:ind w:left="284" w:hanging="11"/>
        <w:rPr>
          <w:sz w:val="28"/>
          <w:szCs w:val="28"/>
        </w:rPr>
      </w:pPr>
    </w:p>
    <w:p w14:paraId="3EFA0F8C" w14:textId="6A3F3E94" w:rsidR="007E36AC" w:rsidRDefault="007E36AC" w:rsidP="007E36AC">
      <w:pPr>
        <w:pStyle w:val="Paragraphedeliste"/>
        <w:numPr>
          <w:ilvl w:val="0"/>
          <w:numId w:val="2"/>
        </w:numPr>
        <w:ind w:left="284" w:hanging="11"/>
        <w:rPr>
          <w:sz w:val="28"/>
          <w:szCs w:val="28"/>
        </w:rPr>
      </w:pPr>
      <w:r>
        <w:rPr>
          <w:sz w:val="28"/>
          <w:szCs w:val="28"/>
        </w:rPr>
        <w:t xml:space="preserve">Luc </w:t>
      </w:r>
      <w:r w:rsidR="008F214E">
        <w:rPr>
          <w:sz w:val="28"/>
          <w:szCs w:val="28"/>
        </w:rPr>
        <w:t>nous présente aussi</w:t>
      </w:r>
      <w:r>
        <w:rPr>
          <w:sz w:val="28"/>
          <w:szCs w:val="28"/>
        </w:rPr>
        <w:t xml:space="preserve"> la relation privilégiée que Dieu a établie avec Marie : l’ange lui dit « réjouis-toi » (</w:t>
      </w:r>
      <w:proofErr w:type="spellStart"/>
      <w:r>
        <w:rPr>
          <w:sz w:val="28"/>
          <w:szCs w:val="28"/>
        </w:rPr>
        <w:t>chairé</w:t>
      </w:r>
      <w:proofErr w:type="spellEnd"/>
      <w:r>
        <w:rPr>
          <w:sz w:val="28"/>
          <w:szCs w:val="28"/>
        </w:rPr>
        <w:t>), toi que le Seigneur a comblé de grâces (</w:t>
      </w:r>
      <w:proofErr w:type="spellStart"/>
      <w:r>
        <w:rPr>
          <w:sz w:val="28"/>
          <w:szCs w:val="28"/>
        </w:rPr>
        <w:t>ké-chari-toméné</w:t>
      </w:r>
      <w:proofErr w:type="spellEnd"/>
      <w:r>
        <w:rPr>
          <w:sz w:val="28"/>
          <w:szCs w:val="28"/>
        </w:rPr>
        <w:t>) (passif divin) : « </w:t>
      </w:r>
      <w:proofErr w:type="spellStart"/>
      <w:r>
        <w:rPr>
          <w:sz w:val="28"/>
          <w:szCs w:val="28"/>
        </w:rPr>
        <w:t>chairé</w:t>
      </w:r>
      <w:proofErr w:type="spellEnd"/>
      <w:r>
        <w:rPr>
          <w:sz w:val="28"/>
          <w:szCs w:val="28"/>
        </w:rPr>
        <w:t> » est un impératif pour dire « bonjour » en grec, mais il a un sens plus profond qu’un simple bonjour : il est de la même famille que « chara », la joie que l’on éprouve et que « charis », « la grâce » qui provoque la joie : « </w:t>
      </w:r>
      <w:proofErr w:type="spellStart"/>
      <w:r>
        <w:rPr>
          <w:sz w:val="28"/>
          <w:szCs w:val="28"/>
        </w:rPr>
        <w:t>ke</w:t>
      </w:r>
      <w:proofErr w:type="spellEnd"/>
      <w:r>
        <w:rPr>
          <w:sz w:val="28"/>
          <w:szCs w:val="28"/>
        </w:rPr>
        <w:t>-</w:t>
      </w:r>
      <w:proofErr w:type="spellStart"/>
      <w:r>
        <w:rPr>
          <w:sz w:val="28"/>
          <w:szCs w:val="28"/>
        </w:rPr>
        <w:t>chari</w:t>
      </w:r>
      <w:proofErr w:type="spellEnd"/>
      <w:r>
        <w:rPr>
          <w:sz w:val="28"/>
          <w:szCs w:val="28"/>
        </w:rPr>
        <w:t>-to-</w:t>
      </w:r>
      <w:proofErr w:type="spellStart"/>
      <w:r>
        <w:rPr>
          <w:sz w:val="28"/>
          <w:szCs w:val="28"/>
        </w:rPr>
        <w:t>méné</w:t>
      </w:r>
      <w:proofErr w:type="spellEnd"/>
      <w:r>
        <w:rPr>
          <w:sz w:val="28"/>
          <w:szCs w:val="28"/>
        </w:rPr>
        <w:t xml:space="preserve"> » : Marie est comblée d’une plénitude par le don de Dieu, par la bienveillance de Dieu. Gabriel insiste au V.30 : « Tu as obtenu grâce (charis) de la part de Dieu ». Dieu propose ainsi son alliance : </w:t>
      </w:r>
    </w:p>
    <w:p w14:paraId="1A3350D8" w14:textId="77777777" w:rsidR="007E36AC" w:rsidRDefault="007E36AC" w:rsidP="007E36AC">
      <w:pPr>
        <w:pStyle w:val="Paragraphedeliste"/>
        <w:ind w:left="284" w:hanging="11"/>
        <w:rPr>
          <w:sz w:val="28"/>
          <w:szCs w:val="28"/>
        </w:rPr>
      </w:pPr>
      <w:r>
        <w:rPr>
          <w:sz w:val="28"/>
          <w:szCs w:val="28"/>
        </w:rPr>
        <w:t>(</w:t>
      </w:r>
      <w:proofErr w:type="gramStart"/>
      <w:r>
        <w:rPr>
          <w:sz w:val="28"/>
          <w:szCs w:val="28"/>
        </w:rPr>
        <w:t>charis</w:t>
      </w:r>
      <w:proofErr w:type="gramEnd"/>
      <w:r>
        <w:rPr>
          <w:sz w:val="28"/>
          <w:szCs w:val="28"/>
        </w:rPr>
        <w:t xml:space="preserve"> a la même racine que charisme et que Eu-</w:t>
      </w:r>
      <w:proofErr w:type="spellStart"/>
      <w:r>
        <w:rPr>
          <w:sz w:val="28"/>
          <w:szCs w:val="28"/>
        </w:rPr>
        <w:t>chari</w:t>
      </w:r>
      <w:proofErr w:type="spellEnd"/>
      <w:r>
        <w:rPr>
          <w:sz w:val="28"/>
          <w:szCs w:val="28"/>
        </w:rPr>
        <w:t>-</w:t>
      </w:r>
      <w:proofErr w:type="spellStart"/>
      <w:r>
        <w:rPr>
          <w:sz w:val="28"/>
          <w:szCs w:val="28"/>
        </w:rPr>
        <w:t>stie</w:t>
      </w:r>
      <w:proofErr w:type="spellEnd"/>
      <w:r>
        <w:rPr>
          <w:sz w:val="28"/>
          <w:szCs w:val="28"/>
        </w:rPr>
        <w:t xml:space="preserve"> où nous exprimons à Dieu gratitude et bénédiction).</w:t>
      </w:r>
    </w:p>
    <w:p w14:paraId="3DB11FEC" w14:textId="77777777" w:rsidR="007E36AC" w:rsidRDefault="007E36AC" w:rsidP="007E36AC">
      <w:pPr>
        <w:pStyle w:val="Paragraphedeliste"/>
        <w:ind w:left="284" w:hanging="11"/>
        <w:rPr>
          <w:sz w:val="28"/>
          <w:szCs w:val="28"/>
        </w:rPr>
      </w:pPr>
      <w:r>
        <w:rPr>
          <w:sz w:val="28"/>
          <w:szCs w:val="28"/>
        </w:rPr>
        <w:t>Tout le V.28 est consacré à cette prévenance de Dieu : « Tu es bénie (eu-log-</w:t>
      </w:r>
      <w:proofErr w:type="spellStart"/>
      <w:r>
        <w:rPr>
          <w:sz w:val="28"/>
          <w:szCs w:val="28"/>
        </w:rPr>
        <w:t>éménée</w:t>
      </w:r>
      <w:proofErr w:type="spellEnd"/>
      <w:r>
        <w:rPr>
          <w:sz w:val="28"/>
          <w:szCs w:val="28"/>
        </w:rPr>
        <w:t>) par Dieu entre toutes les femmes », « Le Seigneur est avec toi ». Cette insistance de Dieu montre que Marie, et nous aussi, pourrons compter sur Dieu, qu’il est vraiment avec nous : nous pouvons compter sur sa présence parmi les hommes : c’est la liberté de Dieu.</w:t>
      </w:r>
    </w:p>
    <w:p w14:paraId="4F227614" w14:textId="77777777" w:rsidR="007E36AC" w:rsidRDefault="007E36AC" w:rsidP="007E36AC">
      <w:pPr>
        <w:pStyle w:val="Paragraphedeliste"/>
        <w:ind w:left="284" w:hanging="11"/>
        <w:rPr>
          <w:sz w:val="28"/>
          <w:szCs w:val="28"/>
        </w:rPr>
      </w:pPr>
    </w:p>
    <w:p w14:paraId="66917FDA" w14:textId="189C75DE" w:rsidR="007E36AC" w:rsidRPr="006068DA" w:rsidRDefault="007E36AC" w:rsidP="007E36AC">
      <w:pPr>
        <w:pStyle w:val="Paragraphedeliste"/>
        <w:numPr>
          <w:ilvl w:val="0"/>
          <w:numId w:val="2"/>
        </w:numPr>
        <w:ind w:left="284" w:hanging="11"/>
        <w:rPr>
          <w:sz w:val="28"/>
          <w:szCs w:val="28"/>
        </w:rPr>
      </w:pPr>
      <w:r w:rsidRPr="006068DA">
        <w:rPr>
          <w:sz w:val="28"/>
          <w:szCs w:val="28"/>
        </w:rPr>
        <w:t>Mais cette bienveillance gratuite, sans nos mérites, n’est pas un privilège de « chouchou » : le choix de Dieu</w:t>
      </w:r>
      <w:r w:rsidR="008F214E" w:rsidRPr="006068DA">
        <w:rPr>
          <w:sz w:val="28"/>
          <w:szCs w:val="28"/>
        </w:rPr>
        <w:t xml:space="preserve"> dans la Bible</w:t>
      </w:r>
      <w:r w:rsidRPr="006068DA">
        <w:rPr>
          <w:sz w:val="28"/>
          <w:szCs w:val="28"/>
        </w:rPr>
        <w:t xml:space="preserve"> indique</w:t>
      </w:r>
      <w:r w:rsidR="008F214E" w:rsidRPr="006068DA">
        <w:rPr>
          <w:sz w:val="28"/>
          <w:szCs w:val="28"/>
        </w:rPr>
        <w:t xml:space="preserve"> toujours</w:t>
      </w:r>
      <w:r w:rsidRPr="006068DA">
        <w:rPr>
          <w:sz w:val="28"/>
          <w:szCs w:val="28"/>
        </w:rPr>
        <w:t xml:space="preserve"> une mission à accomplir (cf. Abraham, Mo</w:t>
      </w:r>
      <w:r w:rsidR="006068DA">
        <w:rPr>
          <w:sz w:val="28"/>
          <w:szCs w:val="28"/>
        </w:rPr>
        <w:t>ï</w:t>
      </w:r>
      <w:r w:rsidRPr="006068DA">
        <w:rPr>
          <w:sz w:val="28"/>
          <w:szCs w:val="28"/>
        </w:rPr>
        <w:t>se, les apôtres, nous).</w:t>
      </w:r>
      <w:r w:rsidRPr="006068DA">
        <w:rPr>
          <w:sz w:val="28"/>
          <w:szCs w:val="28"/>
        </w:rPr>
        <w:br/>
        <w:t>La mission de Marie : « Tu concevras, tu enfanteras » V. 31, 32, 33.</w:t>
      </w:r>
    </w:p>
    <w:p w14:paraId="76E2AC61" w14:textId="77777777" w:rsidR="007E36AC" w:rsidRDefault="007E36AC" w:rsidP="007E36AC">
      <w:pPr>
        <w:pStyle w:val="Paragraphedeliste"/>
        <w:ind w:left="284" w:hanging="11"/>
        <w:rPr>
          <w:sz w:val="28"/>
          <w:szCs w:val="28"/>
        </w:rPr>
      </w:pPr>
      <w:r>
        <w:rPr>
          <w:sz w:val="28"/>
          <w:szCs w:val="28"/>
        </w:rPr>
        <w:t>Ces verbes sont au futur : à l’instant « t », Marie n’a eu aucune relation conjugale avec Joseph : elle le précise au V.34. D’ailleurs, le mot « </w:t>
      </w:r>
      <w:proofErr w:type="spellStart"/>
      <w:r>
        <w:rPr>
          <w:sz w:val="28"/>
          <w:szCs w:val="28"/>
        </w:rPr>
        <w:t>parthénos</w:t>
      </w:r>
      <w:proofErr w:type="spellEnd"/>
      <w:r>
        <w:rPr>
          <w:sz w:val="28"/>
          <w:szCs w:val="28"/>
        </w:rPr>
        <w:t> », dit 2 fois au V.27, veut dire « vierge ».</w:t>
      </w:r>
    </w:p>
    <w:p w14:paraId="70FBEB70" w14:textId="77777777" w:rsidR="007E36AC" w:rsidRDefault="007E36AC" w:rsidP="007E36AC">
      <w:pPr>
        <w:pStyle w:val="Paragraphedeliste"/>
        <w:ind w:left="284" w:hanging="11"/>
        <w:rPr>
          <w:sz w:val="28"/>
          <w:szCs w:val="28"/>
        </w:rPr>
      </w:pPr>
    </w:p>
    <w:p w14:paraId="0B841E9A" w14:textId="77777777" w:rsidR="007E36AC" w:rsidRDefault="007E36AC" w:rsidP="007E36AC">
      <w:pPr>
        <w:pStyle w:val="Paragraphedeliste"/>
        <w:numPr>
          <w:ilvl w:val="0"/>
          <w:numId w:val="2"/>
        </w:numPr>
        <w:ind w:left="284" w:hanging="11"/>
        <w:rPr>
          <w:sz w:val="28"/>
          <w:szCs w:val="28"/>
        </w:rPr>
      </w:pPr>
      <w:r>
        <w:rPr>
          <w:sz w:val="28"/>
          <w:szCs w:val="28"/>
        </w:rPr>
        <w:t>Les réactions de Marie :</w:t>
      </w:r>
    </w:p>
    <w:p w14:paraId="6696B79C" w14:textId="1E919C0B" w:rsidR="007E36AC" w:rsidRDefault="007E36AC" w:rsidP="007E36AC">
      <w:pPr>
        <w:pStyle w:val="Paragraphedeliste"/>
        <w:numPr>
          <w:ilvl w:val="0"/>
          <w:numId w:val="3"/>
        </w:numPr>
        <w:ind w:left="284" w:hanging="11"/>
        <w:rPr>
          <w:sz w:val="28"/>
          <w:szCs w:val="28"/>
        </w:rPr>
      </w:pPr>
      <w:r>
        <w:rPr>
          <w:sz w:val="28"/>
          <w:szCs w:val="28"/>
        </w:rPr>
        <w:t>Devant</w:t>
      </w:r>
      <w:r w:rsidR="008F214E">
        <w:rPr>
          <w:sz w:val="28"/>
          <w:szCs w:val="28"/>
        </w:rPr>
        <w:t xml:space="preserve"> cette extraordinaire </w:t>
      </w:r>
      <w:r>
        <w:rPr>
          <w:sz w:val="28"/>
          <w:szCs w:val="28"/>
        </w:rPr>
        <w:t>apparition, Marie est abasourdie, pleine d’effroi (die-</w:t>
      </w:r>
      <w:proofErr w:type="spellStart"/>
      <w:r>
        <w:rPr>
          <w:sz w:val="28"/>
          <w:szCs w:val="28"/>
        </w:rPr>
        <w:t>tarachté</w:t>
      </w:r>
      <w:proofErr w:type="spellEnd"/>
      <w:r>
        <w:rPr>
          <w:sz w:val="28"/>
          <w:szCs w:val="28"/>
        </w:rPr>
        <w:t>) : c’est la perte de tout repère, comme pour tout croyant, face à ce qui la dépasse et qui est entièrement imprévu et nouveau : cf. la vocation d’Isaïe (Is 6) ou l’effroi de Pierre lors de la pêche miraculeuse (Lc 5,9)</w:t>
      </w:r>
    </w:p>
    <w:p w14:paraId="3F0EC851" w14:textId="1D260912" w:rsidR="007E36AC" w:rsidRDefault="007E36AC" w:rsidP="007E36AC">
      <w:pPr>
        <w:pStyle w:val="Paragraphedeliste"/>
        <w:ind w:left="284" w:hanging="11"/>
        <w:rPr>
          <w:sz w:val="28"/>
          <w:szCs w:val="28"/>
        </w:rPr>
      </w:pPr>
      <w:r>
        <w:rPr>
          <w:sz w:val="28"/>
          <w:szCs w:val="28"/>
        </w:rPr>
        <w:t>L’ange lui dit d’ailleurs : « N’aie pas peur ». Mot que je préfèrerais, ici, à crainte : la crainte du Seigneur me semble un mot positif, un mélange de respect, de confiance, d’amour cf. Ps 127.</w:t>
      </w:r>
    </w:p>
    <w:p w14:paraId="3527B3CD" w14:textId="77777777" w:rsidR="007E36AC" w:rsidRDefault="007E36AC" w:rsidP="007E36AC">
      <w:pPr>
        <w:pStyle w:val="Paragraphedeliste"/>
        <w:ind w:left="284" w:hanging="11"/>
        <w:rPr>
          <w:sz w:val="28"/>
          <w:szCs w:val="28"/>
        </w:rPr>
      </w:pPr>
      <w:r>
        <w:rPr>
          <w:sz w:val="28"/>
          <w:szCs w:val="28"/>
        </w:rPr>
        <w:lastRenderedPageBreak/>
        <w:t>Ce « n’aie pas peur » est à la fois réconfort, confiance de Dieu et promesse à laquelle Marie se rattachera toute sa vie pour accepter la destinée qui l’accompagnera jusqu’au pied de la croix : « Le Seigneur est avec toi ».</w:t>
      </w:r>
    </w:p>
    <w:p w14:paraId="4F299A49" w14:textId="77777777" w:rsidR="007E36AC" w:rsidRDefault="007E36AC" w:rsidP="007E36AC">
      <w:pPr>
        <w:pStyle w:val="Paragraphedeliste"/>
        <w:numPr>
          <w:ilvl w:val="0"/>
          <w:numId w:val="3"/>
        </w:numPr>
        <w:ind w:left="284" w:hanging="11"/>
        <w:rPr>
          <w:sz w:val="28"/>
          <w:szCs w:val="28"/>
        </w:rPr>
      </w:pPr>
      <w:r>
        <w:rPr>
          <w:sz w:val="28"/>
          <w:szCs w:val="28"/>
        </w:rPr>
        <w:t>« Comment cela se passera-t-il pour moi, puisque je ne connais pas d’homme ? » : Marie ne craint pas d’interroger en toute liberté, elle n’est pas une marionnette et son obéissance n’est pas aveugle ni muette.</w:t>
      </w:r>
    </w:p>
    <w:p w14:paraId="0A10C20F" w14:textId="2C42EE99" w:rsidR="007E36AC" w:rsidRDefault="007E36AC" w:rsidP="007E36AC">
      <w:pPr>
        <w:pStyle w:val="Paragraphedeliste"/>
        <w:numPr>
          <w:ilvl w:val="0"/>
          <w:numId w:val="3"/>
        </w:numPr>
        <w:ind w:left="284" w:hanging="11"/>
        <w:rPr>
          <w:sz w:val="28"/>
          <w:szCs w:val="28"/>
        </w:rPr>
      </w:pPr>
      <w:r>
        <w:rPr>
          <w:sz w:val="28"/>
          <w:szCs w:val="28"/>
        </w:rPr>
        <w:t>Après l’annonce de la grossesse d’Elisabeth, son oui est sans réserve : « Voici l’esclave du Seigneur, qu’advienne pour moi selon ta parole (</w:t>
      </w:r>
      <w:proofErr w:type="spellStart"/>
      <w:r>
        <w:rPr>
          <w:sz w:val="28"/>
          <w:szCs w:val="28"/>
        </w:rPr>
        <w:t>réma</w:t>
      </w:r>
      <w:proofErr w:type="spellEnd"/>
      <w:r>
        <w:rPr>
          <w:sz w:val="28"/>
          <w:szCs w:val="28"/>
        </w:rPr>
        <w:t>) » : esclave</w:t>
      </w:r>
      <w:r w:rsidR="008F214E">
        <w:rPr>
          <w:sz w:val="28"/>
          <w:szCs w:val="28"/>
        </w:rPr>
        <w:t xml:space="preserve"> (</w:t>
      </w:r>
      <w:proofErr w:type="spellStart"/>
      <w:r>
        <w:rPr>
          <w:sz w:val="28"/>
          <w:szCs w:val="28"/>
        </w:rPr>
        <w:t>doulé</w:t>
      </w:r>
      <w:proofErr w:type="spellEnd"/>
      <w:r w:rsidR="008F214E">
        <w:rPr>
          <w:sz w:val="28"/>
          <w:szCs w:val="28"/>
        </w:rPr>
        <w:t>) est</w:t>
      </w:r>
      <w:r>
        <w:rPr>
          <w:sz w:val="28"/>
          <w:szCs w:val="28"/>
        </w:rPr>
        <w:t xml:space="preserve"> beaucoup plus fort que servante qui se dit « diaconos » et qui a donné diacre et diaconesse (cf. Rm 16,1).</w:t>
      </w:r>
      <w:r>
        <w:rPr>
          <w:sz w:val="28"/>
          <w:szCs w:val="28"/>
        </w:rPr>
        <w:br/>
        <w:t>Le oui de Marie au dessein de Dieu inaugure le salut de notre humanité.</w:t>
      </w:r>
      <w:r>
        <w:rPr>
          <w:sz w:val="28"/>
          <w:szCs w:val="28"/>
        </w:rPr>
        <w:br/>
        <w:t>A la confiance et à la liberté de Dieu, vont répondre la confiance et la liberté de Marie.</w:t>
      </w:r>
    </w:p>
    <w:p w14:paraId="3FF15D44" w14:textId="77777777" w:rsidR="007E36AC" w:rsidRDefault="007E36AC" w:rsidP="007E36AC">
      <w:pPr>
        <w:pStyle w:val="Paragraphedeliste"/>
        <w:numPr>
          <w:ilvl w:val="0"/>
          <w:numId w:val="3"/>
        </w:numPr>
        <w:ind w:left="284" w:hanging="11"/>
        <w:rPr>
          <w:sz w:val="28"/>
          <w:szCs w:val="28"/>
        </w:rPr>
      </w:pPr>
      <w:r>
        <w:rPr>
          <w:sz w:val="28"/>
          <w:szCs w:val="28"/>
        </w:rPr>
        <w:t>A 3 reprises le mot « voici » (</w:t>
      </w:r>
      <w:proofErr w:type="spellStart"/>
      <w:r>
        <w:rPr>
          <w:sz w:val="28"/>
          <w:szCs w:val="28"/>
        </w:rPr>
        <w:t>idou</w:t>
      </w:r>
      <w:proofErr w:type="spellEnd"/>
      <w:r>
        <w:rPr>
          <w:sz w:val="28"/>
          <w:szCs w:val="28"/>
        </w:rPr>
        <w:t xml:space="preserve"> en grec) scande le texte : il signifie que ce qui est annoncé vient de Dieu, est une merveille donnée par Dieu : au V.31 « Voici, tu concevras…tu enfanteras…le Fils du Très Haut » : cette mission la dépasse infiniment, humainement impossible, comme enfanter un fils, dans sa vieillesse pour une femme stérile.</w:t>
      </w:r>
    </w:p>
    <w:p w14:paraId="2993CCCD" w14:textId="77777777" w:rsidR="007E36AC" w:rsidRDefault="007E36AC" w:rsidP="007E36AC">
      <w:pPr>
        <w:pStyle w:val="Paragraphedeliste"/>
        <w:ind w:left="284" w:hanging="11"/>
        <w:rPr>
          <w:sz w:val="28"/>
          <w:szCs w:val="28"/>
        </w:rPr>
      </w:pPr>
      <w:r>
        <w:rPr>
          <w:sz w:val="28"/>
          <w:szCs w:val="28"/>
        </w:rPr>
        <w:t>« Voici » est également écrit par Luc pour la maternité d’Elisabeth.</w:t>
      </w:r>
    </w:p>
    <w:p w14:paraId="262498CF" w14:textId="77777777" w:rsidR="007E36AC" w:rsidRDefault="007E36AC" w:rsidP="007E36AC">
      <w:pPr>
        <w:pStyle w:val="Paragraphedeliste"/>
        <w:ind w:left="284" w:hanging="11"/>
        <w:rPr>
          <w:sz w:val="28"/>
          <w:szCs w:val="28"/>
        </w:rPr>
      </w:pPr>
      <w:r>
        <w:rPr>
          <w:sz w:val="28"/>
          <w:szCs w:val="28"/>
        </w:rPr>
        <w:t>Quant à la réponse de Marie (traduite parfois par « je suis »), elle reprend le « voici » de l’ange pour montrer qu’elle est entièrement en phase avec la volonté de Dieu, pour toutes les dimensions de sa vie et pour toujours.</w:t>
      </w:r>
    </w:p>
    <w:p w14:paraId="650709D9" w14:textId="77777777" w:rsidR="007E36AC" w:rsidRDefault="007E36AC" w:rsidP="007E36AC">
      <w:pPr>
        <w:pStyle w:val="Paragraphedeliste"/>
        <w:ind w:left="284" w:hanging="11"/>
        <w:rPr>
          <w:sz w:val="28"/>
          <w:szCs w:val="28"/>
        </w:rPr>
      </w:pPr>
    </w:p>
    <w:p w14:paraId="5A11C311" w14:textId="77777777" w:rsidR="007E36AC" w:rsidRDefault="007E36AC" w:rsidP="007E36AC">
      <w:pPr>
        <w:pStyle w:val="Paragraphedeliste"/>
        <w:numPr>
          <w:ilvl w:val="0"/>
          <w:numId w:val="2"/>
        </w:numPr>
        <w:ind w:left="284" w:hanging="11"/>
        <w:rPr>
          <w:sz w:val="28"/>
          <w:szCs w:val="28"/>
        </w:rPr>
      </w:pPr>
      <w:r>
        <w:rPr>
          <w:sz w:val="28"/>
          <w:szCs w:val="28"/>
        </w:rPr>
        <w:t xml:space="preserve">Luc insiste sur la présence et l’action de Dieu : « Le souffle sacré (pneuma </w:t>
      </w:r>
      <w:proofErr w:type="spellStart"/>
      <w:r>
        <w:rPr>
          <w:sz w:val="28"/>
          <w:szCs w:val="28"/>
        </w:rPr>
        <w:t>agion</w:t>
      </w:r>
      <w:proofErr w:type="spellEnd"/>
      <w:r>
        <w:rPr>
          <w:sz w:val="28"/>
          <w:szCs w:val="28"/>
        </w:rPr>
        <w:t>) viendra sur toi et la puissance du Très Haut (</w:t>
      </w:r>
      <w:proofErr w:type="spellStart"/>
      <w:r>
        <w:rPr>
          <w:sz w:val="28"/>
          <w:szCs w:val="28"/>
        </w:rPr>
        <w:t>dunamis</w:t>
      </w:r>
      <w:proofErr w:type="spellEnd"/>
      <w:r>
        <w:rPr>
          <w:sz w:val="28"/>
          <w:szCs w:val="28"/>
        </w:rPr>
        <w:t xml:space="preserve"> </w:t>
      </w:r>
      <w:proofErr w:type="spellStart"/>
      <w:r>
        <w:rPr>
          <w:sz w:val="28"/>
          <w:szCs w:val="28"/>
        </w:rPr>
        <w:t>upsistou</w:t>
      </w:r>
      <w:proofErr w:type="spellEnd"/>
      <w:r>
        <w:rPr>
          <w:sz w:val="28"/>
          <w:szCs w:val="28"/>
        </w:rPr>
        <w:t>) te couvrira de son ombre » : le Souffle Sacré planait sur les eaux dans la Genèse. Dieu réalise une nouvelle création en Marie.</w:t>
      </w:r>
    </w:p>
    <w:p w14:paraId="767538F7" w14:textId="77777777" w:rsidR="007E36AC" w:rsidRDefault="007E36AC" w:rsidP="007E36AC">
      <w:pPr>
        <w:pStyle w:val="Paragraphedeliste"/>
        <w:ind w:left="284" w:hanging="11"/>
        <w:rPr>
          <w:sz w:val="28"/>
          <w:szCs w:val="28"/>
        </w:rPr>
      </w:pPr>
      <w:r>
        <w:rPr>
          <w:sz w:val="28"/>
          <w:szCs w:val="28"/>
        </w:rPr>
        <w:t>De même, dans l’Exode (40,35) : « La Nuée recouvrait le sanctuaire de son ombre ». La Nuée indique la présence de Dieu au milieu de son peuple : Marie deviendra la demeure de la présence de Dieu. Pour Marie, jeune fille juive, les paroles de l’ange évoquent tout cela (id Ex 16,10).</w:t>
      </w:r>
    </w:p>
    <w:p w14:paraId="0A175B1D" w14:textId="77777777" w:rsidR="007E36AC" w:rsidRDefault="007E36AC" w:rsidP="007E36AC">
      <w:pPr>
        <w:pStyle w:val="Paragraphedeliste"/>
        <w:ind w:left="284"/>
        <w:rPr>
          <w:sz w:val="28"/>
          <w:szCs w:val="28"/>
        </w:rPr>
      </w:pPr>
      <w:r>
        <w:rPr>
          <w:sz w:val="28"/>
          <w:szCs w:val="28"/>
        </w:rPr>
        <w:t xml:space="preserve">Cf. V.37 « Car rien n’est impossible à Dieu » : Luc insiste au </w:t>
      </w:r>
      <w:r w:rsidRPr="007E36AC">
        <w:rPr>
          <w:b/>
          <w:bCs/>
          <w:sz w:val="28"/>
          <w:szCs w:val="28"/>
        </w:rPr>
        <w:t>V.35 : « L’enfant qui va naître sera appelé saint et Fils de Dieu » :</w:t>
      </w:r>
      <w:r>
        <w:rPr>
          <w:sz w:val="28"/>
          <w:szCs w:val="28"/>
        </w:rPr>
        <w:t xml:space="preserve"> exactement, il faudrait traduire « la chose engendrée (to </w:t>
      </w:r>
      <w:proofErr w:type="spellStart"/>
      <w:r>
        <w:rPr>
          <w:sz w:val="28"/>
          <w:szCs w:val="28"/>
        </w:rPr>
        <w:t>gen-nomenon</w:t>
      </w:r>
      <w:proofErr w:type="spellEnd"/>
      <w:r>
        <w:rPr>
          <w:sz w:val="28"/>
          <w:szCs w:val="28"/>
        </w:rPr>
        <w:t>=participe passé passif neutre) sera appelée sainte et fils de Dieu » : opposition très claire entre le sujet et l’attribut.</w:t>
      </w:r>
    </w:p>
    <w:p w14:paraId="3D0F12EB" w14:textId="5074DFD8" w:rsidR="007E36AC" w:rsidRDefault="007E36AC" w:rsidP="007E36AC">
      <w:pPr>
        <w:pStyle w:val="Paragraphedeliste"/>
        <w:ind w:left="284"/>
        <w:rPr>
          <w:sz w:val="28"/>
          <w:szCs w:val="28"/>
        </w:rPr>
      </w:pPr>
      <w:r>
        <w:rPr>
          <w:sz w:val="28"/>
          <w:szCs w:val="28"/>
        </w:rPr>
        <w:t>Cf. Jean Baptiste : « N’allez pas dire en vous-mêmes : nous avons pour Père Abraham. Car, je vous le dis, des pierres que voici Dieu peut faire surgir des enfants à Abraham.</w:t>
      </w:r>
      <w:r w:rsidR="008F214E">
        <w:rPr>
          <w:sz w:val="28"/>
          <w:szCs w:val="28"/>
        </w:rPr>
        <w:t> »</w:t>
      </w:r>
    </w:p>
    <w:p w14:paraId="0655A1BC" w14:textId="77777777" w:rsidR="007E36AC" w:rsidRDefault="007E36AC" w:rsidP="007E36AC">
      <w:pPr>
        <w:pStyle w:val="Paragraphedeliste"/>
        <w:rPr>
          <w:sz w:val="28"/>
          <w:szCs w:val="28"/>
        </w:rPr>
      </w:pPr>
    </w:p>
    <w:p w14:paraId="1E2A4D0A" w14:textId="0B1C1B73" w:rsidR="007E36AC" w:rsidRPr="007E36AC" w:rsidRDefault="007E36AC" w:rsidP="007E36AC">
      <w:pPr>
        <w:pStyle w:val="Paragraphedeliste"/>
        <w:jc w:val="center"/>
        <w:rPr>
          <w:b/>
          <w:bCs/>
          <w:sz w:val="32"/>
          <w:szCs w:val="32"/>
        </w:rPr>
      </w:pPr>
      <w:r w:rsidRPr="007E36AC">
        <w:rPr>
          <w:b/>
          <w:bCs/>
          <w:sz w:val="32"/>
          <w:szCs w:val="32"/>
        </w:rPr>
        <w:t>LA VISITATION  Luc 1, 39-45</w:t>
      </w:r>
    </w:p>
    <w:p w14:paraId="57DA44C2" w14:textId="77777777" w:rsidR="007E36AC" w:rsidRDefault="007E36AC" w:rsidP="007E36AC">
      <w:pPr>
        <w:pStyle w:val="Paragraphedeliste"/>
        <w:rPr>
          <w:sz w:val="28"/>
          <w:szCs w:val="28"/>
        </w:rPr>
      </w:pPr>
    </w:p>
    <w:p w14:paraId="6B8CB54B" w14:textId="77777777" w:rsidR="007E36AC" w:rsidRDefault="007E36AC" w:rsidP="007E36AC">
      <w:pPr>
        <w:pStyle w:val="Paragraphedeliste"/>
        <w:rPr>
          <w:sz w:val="28"/>
          <w:szCs w:val="28"/>
        </w:rPr>
      </w:pPr>
      <w:r>
        <w:rPr>
          <w:sz w:val="28"/>
          <w:szCs w:val="28"/>
        </w:rPr>
        <w:t>V.39  S’étant levée (</w:t>
      </w:r>
      <w:proofErr w:type="spellStart"/>
      <w:r>
        <w:rPr>
          <w:sz w:val="28"/>
          <w:szCs w:val="28"/>
        </w:rPr>
        <w:t>anastasa</w:t>
      </w:r>
      <w:proofErr w:type="spellEnd"/>
      <w:r>
        <w:rPr>
          <w:sz w:val="28"/>
          <w:szCs w:val="28"/>
        </w:rPr>
        <w:t xml:space="preserve">), en ces jours-là, Marie se mit en marche, avec </w:t>
      </w:r>
      <w:proofErr w:type="gramStart"/>
      <w:r>
        <w:rPr>
          <w:sz w:val="28"/>
          <w:szCs w:val="28"/>
        </w:rPr>
        <w:t>hâte(</w:t>
      </w:r>
      <w:proofErr w:type="spellStart"/>
      <w:proofErr w:type="gramEnd"/>
      <w:r>
        <w:rPr>
          <w:sz w:val="28"/>
          <w:szCs w:val="28"/>
        </w:rPr>
        <w:t>meta</w:t>
      </w:r>
      <w:proofErr w:type="spellEnd"/>
      <w:r>
        <w:rPr>
          <w:sz w:val="28"/>
          <w:szCs w:val="28"/>
        </w:rPr>
        <w:t xml:space="preserve"> </w:t>
      </w:r>
      <w:proofErr w:type="spellStart"/>
      <w:r>
        <w:rPr>
          <w:sz w:val="28"/>
          <w:szCs w:val="28"/>
        </w:rPr>
        <w:t>spoudès</w:t>
      </w:r>
      <w:proofErr w:type="spellEnd"/>
      <w:r>
        <w:rPr>
          <w:sz w:val="28"/>
          <w:szCs w:val="28"/>
        </w:rPr>
        <w:t>) vers une région montagneuse, vers une ville de Juda.</w:t>
      </w:r>
    </w:p>
    <w:p w14:paraId="1013F0E4" w14:textId="77777777" w:rsidR="007E36AC" w:rsidRDefault="007E36AC" w:rsidP="007E36AC">
      <w:pPr>
        <w:pStyle w:val="Paragraphedeliste"/>
        <w:rPr>
          <w:sz w:val="28"/>
          <w:szCs w:val="28"/>
        </w:rPr>
      </w:pPr>
      <w:r>
        <w:rPr>
          <w:sz w:val="28"/>
          <w:szCs w:val="28"/>
        </w:rPr>
        <w:t>V. 40 Elle entra dans la maison de Zacharie et salua Elisabeth.</w:t>
      </w:r>
      <w:r>
        <w:rPr>
          <w:sz w:val="28"/>
          <w:szCs w:val="28"/>
        </w:rPr>
        <w:br/>
        <w:t>V.41 Alors il arriva, quand Elisabeth entendit la salutation de Marie, le bébé (</w:t>
      </w:r>
      <w:proofErr w:type="spellStart"/>
      <w:r>
        <w:rPr>
          <w:sz w:val="28"/>
          <w:szCs w:val="28"/>
        </w:rPr>
        <w:t>bréphos</w:t>
      </w:r>
      <w:proofErr w:type="spellEnd"/>
      <w:r>
        <w:rPr>
          <w:sz w:val="28"/>
          <w:szCs w:val="28"/>
        </w:rPr>
        <w:t xml:space="preserve"> = </w:t>
      </w:r>
      <w:proofErr w:type="spellStart"/>
      <w:r>
        <w:rPr>
          <w:sz w:val="28"/>
          <w:szCs w:val="28"/>
        </w:rPr>
        <w:t>diff</w:t>
      </w:r>
      <w:proofErr w:type="spellEnd"/>
      <w:r>
        <w:rPr>
          <w:sz w:val="28"/>
          <w:szCs w:val="28"/>
        </w:rPr>
        <w:t xml:space="preserve"> du v.35) bondit dans son sein (</w:t>
      </w:r>
      <w:proofErr w:type="spellStart"/>
      <w:r>
        <w:rPr>
          <w:sz w:val="28"/>
          <w:szCs w:val="28"/>
        </w:rPr>
        <w:t>koilia</w:t>
      </w:r>
      <w:proofErr w:type="spellEnd"/>
      <w:r>
        <w:rPr>
          <w:sz w:val="28"/>
          <w:szCs w:val="28"/>
        </w:rPr>
        <w:t>=</w:t>
      </w:r>
      <w:proofErr w:type="spellStart"/>
      <w:r>
        <w:rPr>
          <w:sz w:val="28"/>
          <w:szCs w:val="28"/>
        </w:rPr>
        <w:t>diff</w:t>
      </w:r>
      <w:proofErr w:type="spellEnd"/>
      <w:r>
        <w:rPr>
          <w:sz w:val="28"/>
          <w:szCs w:val="28"/>
        </w:rPr>
        <w:t xml:space="preserve"> du v31, </w:t>
      </w:r>
      <w:proofErr w:type="spellStart"/>
      <w:r>
        <w:rPr>
          <w:sz w:val="28"/>
          <w:szCs w:val="28"/>
        </w:rPr>
        <w:t>gaster</w:t>
      </w:r>
      <w:proofErr w:type="spellEnd"/>
      <w:r>
        <w:rPr>
          <w:sz w:val="28"/>
          <w:szCs w:val="28"/>
        </w:rPr>
        <w:t>) et fut emplie d’esprit Saint (cf.v.35).</w:t>
      </w:r>
      <w:r>
        <w:rPr>
          <w:sz w:val="28"/>
          <w:szCs w:val="28"/>
        </w:rPr>
        <w:br/>
        <w:t>V. 42 et elle éleva la voix avec un grand cri et dit : tu es bénie (eu-</w:t>
      </w:r>
      <w:proofErr w:type="spellStart"/>
      <w:r>
        <w:rPr>
          <w:sz w:val="28"/>
          <w:szCs w:val="28"/>
        </w:rPr>
        <w:t>logéméné</w:t>
      </w:r>
      <w:proofErr w:type="spellEnd"/>
      <w:r>
        <w:rPr>
          <w:sz w:val="28"/>
          <w:szCs w:val="28"/>
        </w:rPr>
        <w:t>) entre les femmes et le fruit (diff du v.35) de ton sein est béni (eu-</w:t>
      </w:r>
      <w:proofErr w:type="spellStart"/>
      <w:r>
        <w:rPr>
          <w:sz w:val="28"/>
          <w:szCs w:val="28"/>
        </w:rPr>
        <w:t>logéménos</w:t>
      </w:r>
      <w:proofErr w:type="spellEnd"/>
      <w:r>
        <w:rPr>
          <w:sz w:val="28"/>
          <w:szCs w:val="28"/>
        </w:rPr>
        <w:t>).</w:t>
      </w:r>
      <w:r>
        <w:rPr>
          <w:sz w:val="28"/>
          <w:szCs w:val="28"/>
        </w:rPr>
        <w:br/>
        <w:t>V.43 D’où m’arrive-t-il ceci que la mère de mon Seigneur vienne (</w:t>
      </w:r>
      <w:proofErr w:type="spellStart"/>
      <w:r>
        <w:rPr>
          <w:sz w:val="28"/>
          <w:szCs w:val="28"/>
        </w:rPr>
        <w:t>erchomai</w:t>
      </w:r>
      <w:proofErr w:type="spellEnd"/>
      <w:r>
        <w:rPr>
          <w:sz w:val="28"/>
          <w:szCs w:val="28"/>
        </w:rPr>
        <w:t>) auprès de moi ?</w:t>
      </w:r>
    </w:p>
    <w:p w14:paraId="680D0B01" w14:textId="77777777" w:rsidR="007E36AC" w:rsidRDefault="007E36AC" w:rsidP="007E36AC">
      <w:pPr>
        <w:pStyle w:val="Paragraphedeliste"/>
        <w:rPr>
          <w:sz w:val="28"/>
          <w:szCs w:val="28"/>
        </w:rPr>
      </w:pPr>
      <w:r>
        <w:rPr>
          <w:sz w:val="28"/>
          <w:szCs w:val="28"/>
        </w:rPr>
        <w:t>V.44 Car, voici : quand la voix de ta salutation est arrivée à mes oreilles, le bébé a bondi d’allégresse dans mon sein.</w:t>
      </w:r>
    </w:p>
    <w:p w14:paraId="576C1DB2" w14:textId="77777777" w:rsidR="007E36AC" w:rsidRDefault="007E36AC" w:rsidP="007E36AC">
      <w:pPr>
        <w:pStyle w:val="Paragraphedeliste"/>
        <w:rPr>
          <w:sz w:val="28"/>
          <w:szCs w:val="28"/>
        </w:rPr>
      </w:pPr>
      <w:r>
        <w:rPr>
          <w:sz w:val="28"/>
          <w:szCs w:val="28"/>
        </w:rPr>
        <w:t>V.45 Et heureuse celle qui a cru que les révélations (</w:t>
      </w:r>
      <w:proofErr w:type="spellStart"/>
      <w:r>
        <w:rPr>
          <w:sz w:val="28"/>
          <w:szCs w:val="28"/>
        </w:rPr>
        <w:t>lalein</w:t>
      </w:r>
      <w:proofErr w:type="spellEnd"/>
      <w:r>
        <w:rPr>
          <w:sz w:val="28"/>
          <w:szCs w:val="28"/>
        </w:rPr>
        <w:t>) venant du Seigneur seraient accomplies.</w:t>
      </w:r>
    </w:p>
    <w:p w14:paraId="69BC2AED" w14:textId="77777777" w:rsidR="007E36AC" w:rsidRDefault="007E36AC" w:rsidP="007E36AC">
      <w:pPr>
        <w:pStyle w:val="Paragraphedeliste"/>
        <w:rPr>
          <w:sz w:val="28"/>
          <w:szCs w:val="28"/>
        </w:rPr>
      </w:pPr>
    </w:p>
    <w:p w14:paraId="72C7AA33" w14:textId="77777777" w:rsidR="007E36AC" w:rsidRDefault="007E36AC" w:rsidP="007E36AC">
      <w:pPr>
        <w:pStyle w:val="Paragraphedeliste"/>
        <w:rPr>
          <w:sz w:val="28"/>
          <w:szCs w:val="28"/>
        </w:rPr>
      </w:pPr>
    </w:p>
    <w:p w14:paraId="70D95A24" w14:textId="2C4186DB" w:rsidR="007E36AC" w:rsidRPr="007E36AC" w:rsidRDefault="007E36AC" w:rsidP="007E36AC">
      <w:pPr>
        <w:pStyle w:val="Paragraphedeliste"/>
        <w:jc w:val="center"/>
        <w:rPr>
          <w:b/>
          <w:bCs/>
          <w:sz w:val="32"/>
          <w:szCs w:val="32"/>
        </w:rPr>
      </w:pPr>
      <w:r>
        <w:rPr>
          <w:b/>
          <w:bCs/>
          <w:sz w:val="32"/>
          <w:szCs w:val="32"/>
        </w:rPr>
        <w:t>La Visitation Commentaires</w:t>
      </w:r>
    </w:p>
    <w:p w14:paraId="5D63FB68" w14:textId="77777777" w:rsidR="007E36AC" w:rsidRDefault="007E36AC" w:rsidP="007E36AC">
      <w:pPr>
        <w:pStyle w:val="Paragraphedeliste"/>
        <w:rPr>
          <w:sz w:val="28"/>
          <w:szCs w:val="28"/>
        </w:rPr>
      </w:pPr>
    </w:p>
    <w:p w14:paraId="5FB0A703" w14:textId="0869BE49" w:rsidR="007E36AC" w:rsidRDefault="007E36AC" w:rsidP="007E36AC">
      <w:pPr>
        <w:pStyle w:val="Paragraphedeliste"/>
        <w:numPr>
          <w:ilvl w:val="0"/>
          <w:numId w:val="4"/>
        </w:numPr>
        <w:rPr>
          <w:sz w:val="28"/>
          <w:szCs w:val="28"/>
        </w:rPr>
      </w:pPr>
      <w:r>
        <w:rPr>
          <w:sz w:val="28"/>
          <w:szCs w:val="28"/>
        </w:rPr>
        <w:t>« S’étant levée » (ana</w:t>
      </w:r>
      <w:r w:rsidR="008F214E">
        <w:rPr>
          <w:sz w:val="28"/>
          <w:szCs w:val="28"/>
        </w:rPr>
        <w:t>-</w:t>
      </w:r>
      <w:proofErr w:type="spellStart"/>
      <w:r>
        <w:rPr>
          <w:sz w:val="28"/>
          <w:szCs w:val="28"/>
        </w:rPr>
        <w:t>sta</w:t>
      </w:r>
      <w:proofErr w:type="spellEnd"/>
      <w:r w:rsidR="008F214E">
        <w:rPr>
          <w:sz w:val="28"/>
          <w:szCs w:val="28"/>
        </w:rPr>
        <w:t>-</w:t>
      </w:r>
      <w:r>
        <w:rPr>
          <w:sz w:val="28"/>
          <w:szCs w:val="28"/>
        </w:rPr>
        <w:t>sa) : mot important, le premier de la phrase, escamoté dans certaines traductions (semble inutile car il est évident que Marie s’est levée…).</w:t>
      </w:r>
      <w:r>
        <w:rPr>
          <w:sz w:val="28"/>
          <w:szCs w:val="28"/>
        </w:rPr>
        <w:br/>
        <w:t>Mais, c’est un des mots utilisés pour la Résurrection du Christ : nous sommes déjà dans la dynamique de la Résurrection. L’incarnation de Jésus nous ouvre le chemin qui nous conduit à la Résurrection.</w:t>
      </w:r>
    </w:p>
    <w:p w14:paraId="1703FCF4" w14:textId="760F8DF8" w:rsidR="007E36AC" w:rsidRDefault="007E36AC" w:rsidP="007E36AC">
      <w:pPr>
        <w:pStyle w:val="Paragraphedeliste"/>
        <w:ind w:left="1080"/>
        <w:rPr>
          <w:sz w:val="28"/>
          <w:szCs w:val="28"/>
        </w:rPr>
      </w:pPr>
      <w:r>
        <w:rPr>
          <w:sz w:val="28"/>
          <w:szCs w:val="28"/>
        </w:rPr>
        <w:t>Le même mot est utilisé chez Luc dans « La guérison du paralytique » (5,25)</w:t>
      </w:r>
      <w:r w:rsidR="008F214E">
        <w:rPr>
          <w:sz w:val="28"/>
          <w:szCs w:val="28"/>
        </w:rPr>
        <w:t> :</w:t>
      </w:r>
      <w:r>
        <w:rPr>
          <w:sz w:val="28"/>
          <w:szCs w:val="28"/>
        </w:rPr>
        <w:t>«Et aussitôt, s’étant levé, il prit son grabat et s’en alla en glorifiant Dieu ». De même pour les pèlerins d’Emmaüs, quand ils eurent reconnu Jésus (24,33) « et s’étant levés (ana-</w:t>
      </w:r>
      <w:proofErr w:type="spellStart"/>
      <w:r>
        <w:rPr>
          <w:sz w:val="28"/>
          <w:szCs w:val="28"/>
        </w:rPr>
        <w:t>sta</w:t>
      </w:r>
      <w:proofErr w:type="spellEnd"/>
      <w:r>
        <w:rPr>
          <w:sz w:val="28"/>
          <w:szCs w:val="28"/>
        </w:rPr>
        <w:t>-</w:t>
      </w:r>
      <w:proofErr w:type="spellStart"/>
      <w:r>
        <w:rPr>
          <w:sz w:val="28"/>
          <w:szCs w:val="28"/>
        </w:rPr>
        <w:t>ntes</w:t>
      </w:r>
      <w:proofErr w:type="spellEnd"/>
      <w:r>
        <w:rPr>
          <w:sz w:val="28"/>
          <w:szCs w:val="28"/>
        </w:rPr>
        <w:t>), ils retournèrent à cette même heure à Jérusalem ».</w:t>
      </w:r>
      <w:r>
        <w:rPr>
          <w:sz w:val="28"/>
          <w:szCs w:val="28"/>
        </w:rPr>
        <w:br/>
        <w:t>Pour Marie, comme pour le paralytique et les disciples d’Emmaüs, une nouvelle vie commence, rien ne sera plus comme avant.</w:t>
      </w:r>
    </w:p>
    <w:p w14:paraId="0F0BCE79" w14:textId="77777777" w:rsidR="007E36AC" w:rsidRDefault="007E36AC" w:rsidP="007E36AC">
      <w:pPr>
        <w:pStyle w:val="Paragraphedeliste"/>
        <w:ind w:left="1080"/>
        <w:rPr>
          <w:sz w:val="28"/>
          <w:szCs w:val="28"/>
        </w:rPr>
      </w:pPr>
    </w:p>
    <w:p w14:paraId="52FCA36A" w14:textId="77777777" w:rsidR="007E36AC" w:rsidRDefault="007E36AC" w:rsidP="007E36AC">
      <w:pPr>
        <w:pStyle w:val="Paragraphedeliste"/>
        <w:numPr>
          <w:ilvl w:val="0"/>
          <w:numId w:val="4"/>
        </w:numPr>
        <w:rPr>
          <w:sz w:val="28"/>
          <w:szCs w:val="28"/>
        </w:rPr>
      </w:pPr>
      <w:r>
        <w:rPr>
          <w:sz w:val="28"/>
          <w:szCs w:val="28"/>
        </w:rPr>
        <w:lastRenderedPageBreak/>
        <w:t>« Marie se mit en marche (</w:t>
      </w:r>
      <w:proofErr w:type="spellStart"/>
      <w:r>
        <w:rPr>
          <w:sz w:val="28"/>
          <w:szCs w:val="28"/>
        </w:rPr>
        <w:t>poreuomai</w:t>
      </w:r>
      <w:proofErr w:type="spellEnd"/>
      <w:r>
        <w:rPr>
          <w:sz w:val="28"/>
          <w:szCs w:val="28"/>
        </w:rPr>
        <w:t>) » : c’est un verbe qui indique toujours une marche spirituelle, une marche avec Dieu, une marche vers Dieu, vers le Royaume : on trouve ce verbe déjà dans la Septante, pour Abraham, quand il quitte son pays (Gn 12,4) : « Abraham partit (</w:t>
      </w:r>
      <w:proofErr w:type="spellStart"/>
      <w:r>
        <w:rPr>
          <w:sz w:val="28"/>
          <w:szCs w:val="28"/>
        </w:rPr>
        <w:t>poreuetai</w:t>
      </w:r>
      <w:proofErr w:type="spellEnd"/>
      <w:r>
        <w:rPr>
          <w:sz w:val="28"/>
          <w:szCs w:val="28"/>
        </w:rPr>
        <w:t>) comme le lui avait dit Yahvé ».</w:t>
      </w:r>
    </w:p>
    <w:p w14:paraId="411600D6" w14:textId="77777777" w:rsidR="007E36AC" w:rsidRDefault="007E36AC" w:rsidP="007E36AC">
      <w:pPr>
        <w:pStyle w:val="Paragraphedeliste"/>
        <w:ind w:left="1080"/>
        <w:rPr>
          <w:sz w:val="28"/>
          <w:szCs w:val="28"/>
        </w:rPr>
      </w:pPr>
      <w:r>
        <w:rPr>
          <w:sz w:val="28"/>
          <w:szCs w:val="28"/>
        </w:rPr>
        <w:t>Jean l’utilise également pour « La femme adultère » : la traduction « va (</w:t>
      </w:r>
      <w:proofErr w:type="spellStart"/>
      <w:r>
        <w:rPr>
          <w:sz w:val="28"/>
          <w:szCs w:val="28"/>
        </w:rPr>
        <w:t>poreuou</w:t>
      </w:r>
      <w:proofErr w:type="spellEnd"/>
      <w:r>
        <w:rPr>
          <w:sz w:val="28"/>
          <w:szCs w:val="28"/>
        </w:rPr>
        <w:t>) et ne pèche plus » devrait plutôt être : « mets-toi en marche » ou « remets-toi en marche ».</w:t>
      </w:r>
    </w:p>
    <w:p w14:paraId="042AD7BB" w14:textId="77777777" w:rsidR="007E36AC" w:rsidRDefault="007E36AC" w:rsidP="007E36AC">
      <w:pPr>
        <w:pStyle w:val="Paragraphedeliste"/>
        <w:ind w:left="1080"/>
        <w:rPr>
          <w:sz w:val="28"/>
          <w:szCs w:val="28"/>
        </w:rPr>
      </w:pPr>
      <w:r>
        <w:rPr>
          <w:sz w:val="28"/>
          <w:szCs w:val="28"/>
        </w:rPr>
        <w:t>Ce même verbe est présent dans Luc pour dire la montée de Jésus vers Jérusalem et vers la Croix (9,52,53,57 ; 10,38…) : Jésus qui marche sur la route des hommes, à leur rencontre pour leur porter la Bonn Nouvelle, comme Marie.</w:t>
      </w:r>
    </w:p>
    <w:p w14:paraId="7AA2C712" w14:textId="4DC6562F" w:rsidR="007E36AC" w:rsidRDefault="007E36AC" w:rsidP="007E36AC">
      <w:pPr>
        <w:pStyle w:val="Paragraphedeliste"/>
        <w:numPr>
          <w:ilvl w:val="0"/>
          <w:numId w:val="4"/>
        </w:numPr>
        <w:rPr>
          <w:sz w:val="28"/>
          <w:szCs w:val="28"/>
        </w:rPr>
      </w:pPr>
      <w:r>
        <w:rPr>
          <w:sz w:val="28"/>
          <w:szCs w:val="28"/>
        </w:rPr>
        <w:t xml:space="preserve">« Avec hâte » (méta </w:t>
      </w:r>
      <w:proofErr w:type="spellStart"/>
      <w:r>
        <w:rPr>
          <w:sz w:val="28"/>
          <w:szCs w:val="28"/>
        </w:rPr>
        <w:t>spoudès</w:t>
      </w:r>
      <w:proofErr w:type="spellEnd"/>
      <w:r>
        <w:rPr>
          <w:sz w:val="28"/>
          <w:szCs w:val="28"/>
        </w:rPr>
        <w:t>) : Marie est mise en route par la parole de Dieu pour annoncer la Bonn</w:t>
      </w:r>
      <w:r w:rsidR="008F214E">
        <w:rPr>
          <w:sz w:val="28"/>
          <w:szCs w:val="28"/>
        </w:rPr>
        <w:t>e</w:t>
      </w:r>
      <w:r>
        <w:rPr>
          <w:sz w:val="28"/>
          <w:szCs w:val="28"/>
        </w:rPr>
        <w:t xml:space="preserve"> Nouvelle : cela ne peut attendre. Luc souligne ainsi l’urgence et l’importance de la mission. Nous retrouvons ce même empressement des bergers à Noël (Luc 2,16), quand Jésus appelle ses disciples : Mt 4,20 « Aussitôt, laissant là leurs filets, ils le suivirent ». Et pour les Pèlerins d’Emmaüs.</w:t>
      </w:r>
    </w:p>
    <w:p w14:paraId="51BBE8D6" w14:textId="77777777" w:rsidR="007E36AC" w:rsidRDefault="007E36AC" w:rsidP="007E36AC">
      <w:pPr>
        <w:pStyle w:val="Paragraphedeliste"/>
        <w:ind w:left="1080"/>
        <w:rPr>
          <w:sz w:val="28"/>
          <w:szCs w:val="28"/>
        </w:rPr>
      </w:pPr>
    </w:p>
    <w:p w14:paraId="30E037C7" w14:textId="77777777" w:rsidR="007E36AC" w:rsidRDefault="007E36AC" w:rsidP="007E36AC">
      <w:pPr>
        <w:pStyle w:val="Paragraphedeliste"/>
        <w:numPr>
          <w:ilvl w:val="0"/>
          <w:numId w:val="4"/>
        </w:numPr>
        <w:rPr>
          <w:sz w:val="28"/>
          <w:szCs w:val="28"/>
        </w:rPr>
      </w:pPr>
      <w:r>
        <w:rPr>
          <w:sz w:val="28"/>
          <w:szCs w:val="28"/>
        </w:rPr>
        <w:t xml:space="preserve">V. 41-42 : « Elisabeth remplie de l’Esprit Saint (pneuma </w:t>
      </w:r>
      <w:proofErr w:type="spellStart"/>
      <w:r>
        <w:rPr>
          <w:sz w:val="28"/>
          <w:szCs w:val="28"/>
        </w:rPr>
        <w:t>agion</w:t>
      </w:r>
      <w:proofErr w:type="spellEnd"/>
      <w:r>
        <w:rPr>
          <w:sz w:val="28"/>
          <w:szCs w:val="28"/>
        </w:rPr>
        <w:t xml:space="preserve">) … » Cf. V 35 : Elisabeth prophétise : elle a reconnu en Marie la merveilleuse œuvre de Dieu : « elle éleva la voix </w:t>
      </w:r>
      <w:proofErr w:type="gramStart"/>
      <w:r>
        <w:rPr>
          <w:sz w:val="28"/>
          <w:szCs w:val="28"/>
        </w:rPr>
        <w:t xml:space="preserve">( </w:t>
      </w:r>
      <w:proofErr w:type="spellStart"/>
      <w:r>
        <w:rPr>
          <w:sz w:val="28"/>
          <w:szCs w:val="28"/>
        </w:rPr>
        <w:t>ane</w:t>
      </w:r>
      <w:proofErr w:type="spellEnd"/>
      <w:proofErr w:type="gramEnd"/>
      <w:r>
        <w:rPr>
          <w:sz w:val="28"/>
          <w:szCs w:val="28"/>
        </w:rPr>
        <w:t>-phone-sen) avec un grand cri et dit »ce verbe est utilisé dans l’ AT pour les acclamations liturgiques</w:t>
      </w:r>
    </w:p>
    <w:p w14:paraId="24C8A58F" w14:textId="4CE522EA" w:rsidR="007E36AC" w:rsidRDefault="007E36AC" w:rsidP="007E36AC">
      <w:pPr>
        <w:pStyle w:val="Paragraphedeliste"/>
        <w:ind w:left="1080"/>
        <w:rPr>
          <w:sz w:val="28"/>
          <w:szCs w:val="28"/>
        </w:rPr>
      </w:pPr>
      <w:proofErr w:type="gramStart"/>
      <w:r>
        <w:rPr>
          <w:sz w:val="28"/>
          <w:szCs w:val="28"/>
        </w:rPr>
        <w:t>( 1</w:t>
      </w:r>
      <w:proofErr w:type="gramEnd"/>
      <w:r>
        <w:rPr>
          <w:sz w:val="28"/>
          <w:szCs w:val="28"/>
        </w:rPr>
        <w:t xml:space="preserve"> Chr 15, 28 ; 2 Chr 5, 3). On pourrait le traduire par « Elisabeth entonna ce cantique d’une voix forte » : Luc insiste en utilisant quatre mots pour montrer qu’Elisabeth dit comme l’ange la parole de Dieu : « Tu es bénie parmi les femmes et le fruit de ton sein est béni</w:t>
      </w:r>
    </w:p>
    <w:p w14:paraId="408437BD" w14:textId="00368293" w:rsidR="007E36AC" w:rsidRDefault="007E36AC" w:rsidP="007E36AC">
      <w:pPr>
        <w:pStyle w:val="Paragraphedeliste"/>
        <w:ind w:left="1080"/>
        <w:rPr>
          <w:sz w:val="28"/>
          <w:szCs w:val="28"/>
        </w:rPr>
      </w:pPr>
      <w:r>
        <w:rPr>
          <w:sz w:val="28"/>
          <w:szCs w:val="28"/>
        </w:rPr>
        <w:t xml:space="preserve"> </w:t>
      </w:r>
      <w:proofErr w:type="gramStart"/>
      <w:r>
        <w:rPr>
          <w:sz w:val="28"/>
          <w:szCs w:val="28"/>
        </w:rPr>
        <w:t>( eu</w:t>
      </w:r>
      <w:proofErr w:type="gramEnd"/>
      <w:r>
        <w:rPr>
          <w:sz w:val="28"/>
          <w:szCs w:val="28"/>
        </w:rPr>
        <w:t>-log-</w:t>
      </w:r>
      <w:proofErr w:type="spellStart"/>
      <w:r>
        <w:rPr>
          <w:sz w:val="28"/>
          <w:szCs w:val="28"/>
        </w:rPr>
        <w:t>émenon</w:t>
      </w:r>
      <w:proofErr w:type="spellEnd"/>
      <w:r>
        <w:rPr>
          <w:sz w:val="28"/>
          <w:szCs w:val="28"/>
        </w:rPr>
        <w:t>)</w:t>
      </w:r>
      <w:r w:rsidR="008F214E">
        <w:rPr>
          <w:sz w:val="28"/>
          <w:szCs w:val="28"/>
        </w:rPr>
        <w:t> »</w:t>
      </w:r>
      <w:r w:rsidR="00F357D8">
        <w:rPr>
          <w:sz w:val="28"/>
          <w:szCs w:val="28"/>
        </w:rPr>
        <w:t xml:space="preserve"> : </w:t>
      </w:r>
      <w:proofErr w:type="gramStart"/>
      <w:r>
        <w:rPr>
          <w:sz w:val="28"/>
          <w:szCs w:val="28"/>
        </w:rPr>
        <w:t>elle</w:t>
      </w:r>
      <w:proofErr w:type="gramEnd"/>
      <w:r>
        <w:rPr>
          <w:sz w:val="28"/>
          <w:szCs w:val="28"/>
        </w:rPr>
        <w:t xml:space="preserve"> reprend ainsi les mots de l’ange au verset 28.</w:t>
      </w:r>
    </w:p>
    <w:p w14:paraId="2B5B30DE" w14:textId="77777777" w:rsidR="007E36AC" w:rsidRDefault="007E36AC" w:rsidP="007E36AC">
      <w:pPr>
        <w:pStyle w:val="Paragraphedeliste"/>
        <w:ind w:left="1080"/>
        <w:rPr>
          <w:sz w:val="28"/>
          <w:szCs w:val="28"/>
        </w:rPr>
      </w:pPr>
    </w:p>
    <w:p w14:paraId="28CC6D37" w14:textId="63398ECC" w:rsidR="00F357D8" w:rsidRPr="006068DA" w:rsidRDefault="007E36AC" w:rsidP="00F357D8">
      <w:pPr>
        <w:pStyle w:val="Paragraphedeliste"/>
        <w:numPr>
          <w:ilvl w:val="0"/>
          <w:numId w:val="4"/>
        </w:numPr>
        <w:ind w:hanging="229"/>
        <w:rPr>
          <w:sz w:val="28"/>
          <w:szCs w:val="28"/>
        </w:rPr>
      </w:pPr>
      <w:r w:rsidRPr="006068DA">
        <w:rPr>
          <w:sz w:val="28"/>
          <w:szCs w:val="28"/>
        </w:rPr>
        <w:t xml:space="preserve"> V. 45 : « et heureuse celle qui a cru que les paroles venant du Seigneur seraient accomplies ». (Parole = lé- </w:t>
      </w:r>
      <w:proofErr w:type="spellStart"/>
      <w:r w:rsidRPr="006068DA">
        <w:rPr>
          <w:sz w:val="28"/>
          <w:szCs w:val="28"/>
        </w:rPr>
        <w:t>lalémén</w:t>
      </w:r>
      <w:r w:rsidR="00F357D8" w:rsidRPr="006068DA">
        <w:rPr>
          <w:sz w:val="28"/>
          <w:szCs w:val="28"/>
        </w:rPr>
        <w:t>oi</w:t>
      </w:r>
      <w:r w:rsidRPr="006068DA">
        <w:rPr>
          <w:sz w:val="28"/>
          <w:szCs w:val="28"/>
        </w:rPr>
        <w:t>s</w:t>
      </w:r>
      <w:proofErr w:type="spellEnd"/>
      <w:r w:rsidRPr="006068DA">
        <w:rPr>
          <w:sz w:val="28"/>
          <w:szCs w:val="28"/>
        </w:rPr>
        <w:t xml:space="preserve"> : le verbe </w:t>
      </w:r>
      <w:r w:rsidR="00F357D8" w:rsidRPr="006068DA">
        <w:rPr>
          <w:sz w:val="28"/>
          <w:szCs w:val="28"/>
        </w:rPr>
        <w:t>« </w:t>
      </w:r>
      <w:proofErr w:type="spellStart"/>
      <w:r w:rsidRPr="006068DA">
        <w:rPr>
          <w:sz w:val="28"/>
          <w:szCs w:val="28"/>
        </w:rPr>
        <w:t>lalein</w:t>
      </w:r>
      <w:proofErr w:type="spellEnd"/>
      <w:r w:rsidR="00F357D8" w:rsidRPr="006068DA">
        <w:rPr>
          <w:sz w:val="28"/>
          <w:szCs w:val="28"/>
        </w:rPr>
        <w:t> »</w:t>
      </w:r>
      <w:r w:rsidRPr="006068DA">
        <w:rPr>
          <w:sz w:val="28"/>
          <w:szCs w:val="28"/>
        </w:rPr>
        <w:t xml:space="preserve"> dit toujours une parole de Dieu, une parole de révélation, des paroles qui viennent parfois des hommes mais inspirées par Dieu).</w:t>
      </w:r>
      <w:r w:rsidR="006068DA" w:rsidRPr="006068DA">
        <w:rPr>
          <w:sz w:val="28"/>
          <w:szCs w:val="28"/>
        </w:rPr>
        <w:t xml:space="preserve"> Ce verbe est traduit simplement par « dire » car il n’y a</w:t>
      </w:r>
      <w:r w:rsidR="006068DA">
        <w:rPr>
          <w:sz w:val="28"/>
          <w:szCs w:val="28"/>
        </w:rPr>
        <w:t xml:space="preserve"> p</w:t>
      </w:r>
      <w:r w:rsidRPr="006068DA">
        <w:rPr>
          <w:sz w:val="28"/>
          <w:szCs w:val="28"/>
        </w:rPr>
        <w:t>as de mot en français pour le traduire</w:t>
      </w:r>
      <w:r w:rsidR="006068DA">
        <w:rPr>
          <w:sz w:val="28"/>
          <w:szCs w:val="28"/>
        </w:rPr>
        <w:t>. Or,</w:t>
      </w:r>
      <w:r w:rsidR="00F357D8" w:rsidRPr="006068DA">
        <w:rPr>
          <w:sz w:val="28"/>
          <w:szCs w:val="28"/>
        </w:rPr>
        <w:t xml:space="preserve"> c’est un</w:t>
      </w:r>
      <w:r w:rsidRPr="006068DA">
        <w:rPr>
          <w:sz w:val="28"/>
          <w:szCs w:val="28"/>
        </w:rPr>
        <w:t xml:space="preserve"> verbe que nous rencontrons souvent</w:t>
      </w:r>
      <w:r w:rsidR="00F357D8" w:rsidRPr="006068DA">
        <w:rPr>
          <w:sz w:val="28"/>
          <w:szCs w:val="28"/>
        </w:rPr>
        <w:t>,</w:t>
      </w:r>
      <w:r w:rsidRPr="006068DA">
        <w:rPr>
          <w:sz w:val="28"/>
          <w:szCs w:val="28"/>
        </w:rPr>
        <w:t xml:space="preserve"> surtout dans les textes de Noël, par exemple Zacharie dans Luc 1,70 ; les bergers dans Luc 2,15.17.18.20.</w:t>
      </w:r>
    </w:p>
    <w:p w14:paraId="01EAE366" w14:textId="77777777" w:rsidR="007E36AC" w:rsidRDefault="007E36AC" w:rsidP="007E36AC">
      <w:pPr>
        <w:pStyle w:val="Paragraphedeliste"/>
        <w:ind w:left="1080"/>
        <w:rPr>
          <w:sz w:val="28"/>
          <w:szCs w:val="28"/>
        </w:rPr>
      </w:pPr>
    </w:p>
    <w:p w14:paraId="65D92182" w14:textId="77777777" w:rsidR="007E36AC" w:rsidRDefault="007E36AC" w:rsidP="007E36AC">
      <w:pPr>
        <w:pStyle w:val="Paragraphedeliste"/>
        <w:ind w:left="1080"/>
        <w:rPr>
          <w:sz w:val="28"/>
          <w:szCs w:val="28"/>
        </w:rPr>
      </w:pPr>
    </w:p>
    <w:p w14:paraId="2749BC15" w14:textId="77777777" w:rsidR="007E36AC" w:rsidRDefault="007E36AC" w:rsidP="007E36AC">
      <w:pPr>
        <w:pStyle w:val="Paragraphedeliste"/>
        <w:ind w:left="1080"/>
        <w:rPr>
          <w:sz w:val="28"/>
          <w:szCs w:val="28"/>
        </w:rPr>
      </w:pPr>
    </w:p>
    <w:p w14:paraId="1F475C7A" w14:textId="77777777" w:rsidR="007E36AC" w:rsidRDefault="007E36AC" w:rsidP="007E36AC">
      <w:pPr>
        <w:jc w:val="center"/>
        <w:rPr>
          <w:b/>
          <w:bCs/>
          <w:sz w:val="36"/>
          <w:szCs w:val="36"/>
        </w:rPr>
      </w:pPr>
      <w:r w:rsidRPr="004B23E1">
        <w:rPr>
          <w:b/>
          <w:bCs/>
          <w:sz w:val="36"/>
          <w:szCs w:val="36"/>
        </w:rPr>
        <w:t>Marie : mère et disciple</w:t>
      </w:r>
    </w:p>
    <w:p w14:paraId="0FB3731D" w14:textId="77777777" w:rsidR="007E36AC" w:rsidRDefault="007E36AC" w:rsidP="007E36AC">
      <w:pPr>
        <w:jc w:val="center"/>
        <w:rPr>
          <w:b/>
          <w:bCs/>
          <w:sz w:val="36"/>
          <w:szCs w:val="36"/>
        </w:rPr>
      </w:pPr>
    </w:p>
    <w:p w14:paraId="7253DB40" w14:textId="77777777" w:rsidR="007E36AC" w:rsidRDefault="007E36AC" w:rsidP="007E36AC">
      <w:pPr>
        <w:pStyle w:val="Paragraphedeliste"/>
        <w:numPr>
          <w:ilvl w:val="0"/>
          <w:numId w:val="5"/>
        </w:numPr>
        <w:ind w:left="142" w:hanging="11"/>
        <w:rPr>
          <w:sz w:val="28"/>
          <w:szCs w:val="28"/>
        </w:rPr>
      </w:pPr>
      <w:r w:rsidRPr="004B23E1">
        <w:rPr>
          <w:sz w:val="28"/>
          <w:szCs w:val="28"/>
        </w:rPr>
        <w:t>Dans le contexte culturel de l’époque, l</w:t>
      </w:r>
      <w:r>
        <w:rPr>
          <w:sz w:val="28"/>
          <w:szCs w:val="28"/>
        </w:rPr>
        <w:t>a</w:t>
      </w:r>
      <w:r w:rsidRPr="004B23E1">
        <w:rPr>
          <w:sz w:val="28"/>
          <w:szCs w:val="28"/>
        </w:rPr>
        <w:t xml:space="preserve"> dignité d’une femme résidait d’abord dans sa maternité</w:t>
      </w:r>
      <w:r>
        <w:rPr>
          <w:sz w:val="28"/>
          <w:szCs w:val="28"/>
        </w:rPr>
        <w:t xml:space="preserve">. </w:t>
      </w:r>
    </w:p>
    <w:p w14:paraId="160F1D8A" w14:textId="77777777" w:rsidR="007E36AC" w:rsidRDefault="007E36AC" w:rsidP="007E36AC">
      <w:pPr>
        <w:pStyle w:val="Paragraphedeliste"/>
        <w:ind w:left="142"/>
        <w:rPr>
          <w:sz w:val="28"/>
          <w:szCs w:val="28"/>
        </w:rPr>
      </w:pPr>
      <w:r>
        <w:rPr>
          <w:sz w:val="28"/>
          <w:szCs w:val="28"/>
        </w:rPr>
        <w:t>Dans Luc 8, 19-21, « On annonça à Jésus : ta mère (</w:t>
      </w:r>
      <w:proofErr w:type="spellStart"/>
      <w:r>
        <w:rPr>
          <w:sz w:val="28"/>
          <w:szCs w:val="28"/>
        </w:rPr>
        <w:t>méter</w:t>
      </w:r>
      <w:proofErr w:type="spellEnd"/>
      <w:r>
        <w:rPr>
          <w:sz w:val="28"/>
          <w:szCs w:val="28"/>
        </w:rPr>
        <w:t>) et tes frères (</w:t>
      </w:r>
      <w:proofErr w:type="spellStart"/>
      <w:r>
        <w:rPr>
          <w:sz w:val="28"/>
          <w:szCs w:val="28"/>
        </w:rPr>
        <w:t>adelphoi</w:t>
      </w:r>
      <w:proofErr w:type="spellEnd"/>
      <w:r>
        <w:rPr>
          <w:sz w:val="28"/>
          <w:szCs w:val="28"/>
        </w:rPr>
        <w:t>) te cherchent. Il répondit : ma mère et mes frères sont ceux qui écoutent la parole de Dieu et qui la mettent en pratique »</w:t>
      </w:r>
    </w:p>
    <w:p w14:paraId="5CECF133" w14:textId="77777777" w:rsidR="007E36AC" w:rsidRDefault="007E36AC" w:rsidP="007E36AC">
      <w:pPr>
        <w:pStyle w:val="Paragraphedeliste"/>
        <w:ind w:left="142"/>
        <w:rPr>
          <w:sz w:val="28"/>
          <w:szCs w:val="28"/>
        </w:rPr>
      </w:pPr>
      <w:r>
        <w:rPr>
          <w:sz w:val="28"/>
          <w:szCs w:val="28"/>
        </w:rPr>
        <w:t>Cf Marc 3, 31-35</w:t>
      </w:r>
    </w:p>
    <w:p w14:paraId="08EE28F7" w14:textId="77777777" w:rsidR="007E36AC" w:rsidRDefault="007E36AC" w:rsidP="007E36AC">
      <w:pPr>
        <w:pStyle w:val="Paragraphedeliste"/>
        <w:ind w:left="142"/>
        <w:rPr>
          <w:sz w:val="28"/>
          <w:szCs w:val="28"/>
        </w:rPr>
      </w:pPr>
      <w:r>
        <w:rPr>
          <w:sz w:val="28"/>
          <w:szCs w:val="28"/>
        </w:rPr>
        <w:t>Dans Luc 11,27 : « Jésus venait de parler ainsi quand une femme éleva la voix du milieu de la foule : Bienheureux le ventre qui t’a porté et les seins que tu as tétés. Jésus dit alors, bienheureux plutôt ceux qui écoutent la parole de Dieu et qui la mettent en pratique ».</w:t>
      </w:r>
    </w:p>
    <w:p w14:paraId="33A653BD" w14:textId="77777777" w:rsidR="007E36AC" w:rsidRDefault="007E36AC" w:rsidP="007E36AC">
      <w:pPr>
        <w:pStyle w:val="Paragraphedeliste"/>
        <w:ind w:left="142"/>
        <w:rPr>
          <w:sz w:val="28"/>
          <w:szCs w:val="28"/>
        </w:rPr>
      </w:pPr>
      <w:r>
        <w:rPr>
          <w:sz w:val="28"/>
          <w:szCs w:val="28"/>
        </w:rPr>
        <w:t>C’est bien la mère de Jésus qui est ainsi désignée, bénie et louée. Mais, loin d’approuver la formule, Jésus rétorque en mettant de nouveau en priorité la parenté selon l’esprit et non selon la chair.</w:t>
      </w:r>
    </w:p>
    <w:p w14:paraId="0EE7427E" w14:textId="77777777" w:rsidR="007E36AC" w:rsidRDefault="007E36AC" w:rsidP="007E36AC">
      <w:pPr>
        <w:pStyle w:val="Paragraphedeliste"/>
        <w:ind w:left="142"/>
        <w:rPr>
          <w:sz w:val="28"/>
          <w:szCs w:val="28"/>
        </w:rPr>
      </w:pPr>
    </w:p>
    <w:p w14:paraId="58EEA487" w14:textId="2AEB367E" w:rsidR="007E36AC" w:rsidRDefault="007E36AC" w:rsidP="007E36AC">
      <w:pPr>
        <w:pStyle w:val="Paragraphedeliste"/>
        <w:numPr>
          <w:ilvl w:val="0"/>
          <w:numId w:val="5"/>
        </w:numPr>
        <w:ind w:left="142" w:firstLine="0"/>
        <w:rPr>
          <w:sz w:val="28"/>
          <w:szCs w:val="28"/>
        </w:rPr>
      </w:pPr>
      <w:r>
        <w:rPr>
          <w:sz w:val="28"/>
          <w:szCs w:val="28"/>
        </w:rPr>
        <w:t>Jésus n’assigne donc pas les femmes à la maternité et aux soins domestiques : elles aussi sont conviées à écouter la parole de Dieu : le fait mérite d’être souligné car certains rabbins</w:t>
      </w:r>
      <w:r w:rsidR="00F357D8">
        <w:rPr>
          <w:sz w:val="28"/>
          <w:szCs w:val="28"/>
        </w:rPr>
        <w:t>,</w:t>
      </w:r>
      <w:r>
        <w:rPr>
          <w:sz w:val="28"/>
          <w:szCs w:val="28"/>
        </w:rPr>
        <w:t xml:space="preserve"> dont Eliezer Ben </w:t>
      </w:r>
      <w:proofErr w:type="spellStart"/>
      <w:r>
        <w:rPr>
          <w:sz w:val="28"/>
          <w:szCs w:val="28"/>
        </w:rPr>
        <w:t>Hyrcanus</w:t>
      </w:r>
      <w:proofErr w:type="spellEnd"/>
      <w:r w:rsidR="00F357D8">
        <w:rPr>
          <w:sz w:val="28"/>
          <w:szCs w:val="28"/>
        </w:rPr>
        <w:t>,</w:t>
      </w:r>
      <w:r>
        <w:rPr>
          <w:sz w:val="28"/>
          <w:szCs w:val="28"/>
        </w:rPr>
        <w:t xml:space="preserve"> pensai</w:t>
      </w:r>
      <w:r w:rsidR="00F357D8">
        <w:rPr>
          <w:sz w:val="28"/>
          <w:szCs w:val="28"/>
        </w:rPr>
        <w:t>ent</w:t>
      </w:r>
      <w:r>
        <w:rPr>
          <w:sz w:val="28"/>
          <w:szCs w:val="28"/>
        </w:rPr>
        <w:t xml:space="preserve"> que « la sagesse des femmes ne concerne que le fuseau et les paroles de la Torah devraient plutôt être brûlées que confiées à des femmes ». Or, plusieurs fois, Jésus dit exactement le contraire (Luc 8 et 11) et Luc 10, 38-42 à Béthanie, chez Marthe et Marie.</w:t>
      </w:r>
    </w:p>
    <w:p w14:paraId="562AB731" w14:textId="77777777" w:rsidR="007E36AC" w:rsidRDefault="007E36AC" w:rsidP="007E36AC">
      <w:pPr>
        <w:pStyle w:val="Paragraphedeliste"/>
        <w:ind w:left="142"/>
        <w:rPr>
          <w:sz w:val="28"/>
          <w:szCs w:val="28"/>
        </w:rPr>
      </w:pPr>
      <w:r>
        <w:rPr>
          <w:sz w:val="28"/>
          <w:szCs w:val="28"/>
        </w:rPr>
        <w:t>Pour Jésus, sa propre mère n’est pas d’abord celle qui a donné naissance au Messie mais celle qui, de manière exemplaire, a écouté et mis en pratique la Parole en se faisant l’esclave du Seigneur toute sa vie.</w:t>
      </w:r>
    </w:p>
    <w:p w14:paraId="3FC2BF13" w14:textId="77777777" w:rsidR="007E36AC" w:rsidRDefault="007E36AC" w:rsidP="007E36AC">
      <w:pPr>
        <w:pStyle w:val="Paragraphedeliste"/>
        <w:ind w:left="142"/>
        <w:rPr>
          <w:sz w:val="28"/>
          <w:szCs w:val="28"/>
        </w:rPr>
      </w:pPr>
      <w:r>
        <w:rPr>
          <w:sz w:val="28"/>
          <w:szCs w:val="28"/>
        </w:rPr>
        <w:t>Marie est le disciple modèle : « Quant à Marie, elle gardait tout cela dans son cœur (Luc 2,19 : visite des bergers)</w:t>
      </w:r>
    </w:p>
    <w:p w14:paraId="2D290170" w14:textId="77777777" w:rsidR="007E36AC" w:rsidRDefault="007E36AC" w:rsidP="007E36AC">
      <w:pPr>
        <w:pStyle w:val="Paragraphedeliste"/>
        <w:ind w:left="142"/>
        <w:rPr>
          <w:sz w:val="28"/>
          <w:szCs w:val="28"/>
        </w:rPr>
      </w:pPr>
      <w:r>
        <w:rPr>
          <w:sz w:val="28"/>
          <w:szCs w:val="28"/>
        </w:rPr>
        <w:t>De même, « et sa mère retenait tous ces évènements dans son cœur (Luc 2, 51 : Jésus à 12 ans).</w:t>
      </w:r>
    </w:p>
    <w:p w14:paraId="1928EEBF" w14:textId="77777777" w:rsidR="007E36AC" w:rsidRDefault="007E36AC" w:rsidP="007E36AC">
      <w:pPr>
        <w:pStyle w:val="Paragraphedeliste"/>
        <w:ind w:left="142"/>
        <w:rPr>
          <w:sz w:val="28"/>
          <w:szCs w:val="28"/>
        </w:rPr>
      </w:pPr>
      <w:r>
        <w:rPr>
          <w:sz w:val="28"/>
          <w:szCs w:val="28"/>
        </w:rPr>
        <w:t>Après l’Ascension : « Ils montèrent dans la chambre haute où ils se tenaient d’habitude : il y avait Pierre, Jean et Jacques … tous étaient persévérants dans la prière avec des femmes (gun-</w:t>
      </w:r>
      <w:proofErr w:type="spellStart"/>
      <w:r>
        <w:rPr>
          <w:sz w:val="28"/>
          <w:szCs w:val="28"/>
        </w:rPr>
        <w:t>axi</w:t>
      </w:r>
      <w:proofErr w:type="spellEnd"/>
      <w:r>
        <w:rPr>
          <w:sz w:val="28"/>
          <w:szCs w:val="28"/>
        </w:rPr>
        <w:t xml:space="preserve">), Marie la mère de Jésus et ses frères </w:t>
      </w:r>
      <w:proofErr w:type="gramStart"/>
      <w:r>
        <w:rPr>
          <w:sz w:val="28"/>
          <w:szCs w:val="28"/>
        </w:rPr>
        <w:t xml:space="preserve">( </w:t>
      </w:r>
      <w:proofErr w:type="spellStart"/>
      <w:r>
        <w:rPr>
          <w:sz w:val="28"/>
          <w:szCs w:val="28"/>
        </w:rPr>
        <w:t>adelphois</w:t>
      </w:r>
      <w:proofErr w:type="spellEnd"/>
      <w:proofErr w:type="gramEnd"/>
      <w:r>
        <w:rPr>
          <w:sz w:val="28"/>
          <w:szCs w:val="28"/>
        </w:rPr>
        <w:t>) ».</w:t>
      </w:r>
    </w:p>
    <w:p w14:paraId="525BCCAF" w14:textId="77777777" w:rsidR="007E36AC" w:rsidRDefault="007E36AC" w:rsidP="007E36AC">
      <w:pPr>
        <w:pStyle w:val="Paragraphedeliste"/>
        <w:ind w:left="142"/>
        <w:rPr>
          <w:sz w:val="28"/>
          <w:szCs w:val="28"/>
        </w:rPr>
      </w:pPr>
    </w:p>
    <w:p w14:paraId="26C8315D" w14:textId="77777777" w:rsidR="007E36AC" w:rsidRDefault="007E36AC" w:rsidP="007E36AC">
      <w:pPr>
        <w:pStyle w:val="Paragraphedeliste"/>
        <w:numPr>
          <w:ilvl w:val="0"/>
          <w:numId w:val="5"/>
        </w:numPr>
        <w:ind w:left="284" w:hanging="11"/>
        <w:rPr>
          <w:sz w:val="28"/>
          <w:szCs w:val="28"/>
        </w:rPr>
      </w:pPr>
      <w:r>
        <w:rPr>
          <w:sz w:val="28"/>
          <w:szCs w:val="28"/>
        </w:rPr>
        <w:lastRenderedPageBreak/>
        <w:t>Mais l’obéissance de Marie</w:t>
      </w:r>
      <w:r w:rsidRPr="00173E83">
        <w:rPr>
          <w:sz w:val="28"/>
          <w:szCs w:val="28"/>
        </w:rPr>
        <w:t xml:space="preserve"> </w:t>
      </w:r>
      <w:r>
        <w:rPr>
          <w:sz w:val="28"/>
          <w:szCs w:val="28"/>
        </w:rPr>
        <w:t>n’est pas de la passivité : déjà, dans l’annonciation, elle voulait comprendre et demandait des explications : Verset 34 « Comment cela se fera-t-il ? ...» .</w:t>
      </w:r>
    </w:p>
    <w:p w14:paraId="691A83D1" w14:textId="77777777" w:rsidR="007E36AC" w:rsidRDefault="007E36AC" w:rsidP="007E36AC">
      <w:pPr>
        <w:pStyle w:val="Paragraphedeliste"/>
        <w:ind w:left="284" w:hanging="11"/>
        <w:rPr>
          <w:sz w:val="28"/>
          <w:szCs w:val="28"/>
        </w:rPr>
      </w:pPr>
      <w:r>
        <w:rPr>
          <w:sz w:val="28"/>
          <w:szCs w:val="28"/>
        </w:rPr>
        <w:t xml:space="preserve">De même, aux noces de Cana, Marie n’est ni passive ni soumise, elle prend l’initiative : « La mère de Jésus dit alors aux serviteurs : faites tous ce qu’il vous dira ». Jean 2, 5. </w:t>
      </w:r>
    </w:p>
    <w:p w14:paraId="393FCA42" w14:textId="77777777" w:rsidR="007E36AC" w:rsidRDefault="007E36AC" w:rsidP="007E36AC">
      <w:pPr>
        <w:pStyle w:val="Paragraphedeliste"/>
        <w:ind w:left="142"/>
        <w:rPr>
          <w:sz w:val="28"/>
          <w:szCs w:val="28"/>
        </w:rPr>
      </w:pPr>
    </w:p>
    <w:p w14:paraId="5F3F1DF1" w14:textId="3F26AD9B" w:rsidR="007E36AC" w:rsidRDefault="007E36AC" w:rsidP="007E36AC">
      <w:pPr>
        <w:pStyle w:val="Paragraphedeliste"/>
        <w:numPr>
          <w:ilvl w:val="0"/>
          <w:numId w:val="5"/>
        </w:numPr>
        <w:ind w:left="142" w:hanging="11"/>
        <w:rPr>
          <w:sz w:val="28"/>
          <w:szCs w:val="28"/>
        </w:rPr>
      </w:pPr>
      <w:r>
        <w:rPr>
          <w:sz w:val="28"/>
          <w:szCs w:val="28"/>
        </w:rPr>
        <w:t xml:space="preserve">En insistant sur l’attitude du serviteur, Jésus prépare ce qu’il dira à l’heure de sa Pâque (Jean 13, 12-17) : Être disciple, c’est se faire esclave (doulos) à l’exemple de celui qui s’est fait esclave au lavement des pieds </w:t>
      </w:r>
      <w:proofErr w:type="spellStart"/>
      <w:r>
        <w:rPr>
          <w:sz w:val="28"/>
          <w:szCs w:val="28"/>
        </w:rPr>
        <w:t>cf</w:t>
      </w:r>
      <w:proofErr w:type="spellEnd"/>
      <w:r>
        <w:rPr>
          <w:sz w:val="28"/>
          <w:szCs w:val="28"/>
        </w:rPr>
        <w:t xml:space="preserve"> « Heureux ces serviteurs que le maitre trouvera en train de veiller » (Mat 24, 46)</w:t>
      </w:r>
      <w:r w:rsidR="0026660E">
        <w:rPr>
          <w:sz w:val="28"/>
          <w:szCs w:val="28"/>
        </w:rPr>
        <w:t>.</w:t>
      </w:r>
    </w:p>
    <w:p w14:paraId="5185C2DE" w14:textId="0A651B5D" w:rsidR="007E36AC" w:rsidRDefault="0026660E" w:rsidP="0026660E">
      <w:pPr>
        <w:pStyle w:val="Paragraphedeliste"/>
        <w:ind w:left="142"/>
        <w:rPr>
          <w:sz w:val="28"/>
          <w:szCs w:val="28"/>
        </w:rPr>
      </w:pPr>
      <w:r>
        <w:rPr>
          <w:sz w:val="28"/>
          <w:szCs w:val="28"/>
        </w:rPr>
        <w:t xml:space="preserve">Dès l’annonciation, Marie a été entièrement au service de </w:t>
      </w:r>
      <w:proofErr w:type="gramStart"/>
      <w:r>
        <w:rPr>
          <w:sz w:val="28"/>
          <w:szCs w:val="28"/>
        </w:rPr>
        <w:t>Dieu ,</w:t>
      </w:r>
      <w:proofErr w:type="gramEnd"/>
      <w:r>
        <w:rPr>
          <w:sz w:val="28"/>
          <w:szCs w:val="28"/>
        </w:rPr>
        <w:t xml:space="preserve"> de Jésus et des autres</w:t>
      </w:r>
      <w:r w:rsidR="007D24A5">
        <w:rPr>
          <w:sz w:val="28"/>
          <w:szCs w:val="28"/>
        </w:rPr>
        <w:t>.</w:t>
      </w:r>
    </w:p>
    <w:p w14:paraId="601F90AF" w14:textId="77777777" w:rsidR="007E36AC" w:rsidRDefault="007E36AC" w:rsidP="007E36AC">
      <w:pPr>
        <w:rPr>
          <w:sz w:val="28"/>
          <w:szCs w:val="28"/>
        </w:rPr>
      </w:pPr>
    </w:p>
    <w:p w14:paraId="1E5B40BC" w14:textId="77777777" w:rsidR="007E36AC" w:rsidRDefault="007E36AC" w:rsidP="007E36AC">
      <w:pPr>
        <w:jc w:val="center"/>
        <w:rPr>
          <w:b/>
          <w:bCs/>
          <w:sz w:val="32"/>
          <w:szCs w:val="32"/>
        </w:rPr>
      </w:pPr>
      <w:r w:rsidRPr="009A6D99">
        <w:rPr>
          <w:b/>
          <w:bCs/>
          <w:sz w:val="32"/>
          <w:szCs w:val="32"/>
        </w:rPr>
        <w:t>Marie a-t-elle eu d’autres enfants ?</w:t>
      </w:r>
    </w:p>
    <w:p w14:paraId="2DCF3700" w14:textId="77777777" w:rsidR="007E36AC" w:rsidRDefault="007E36AC" w:rsidP="007E36AC">
      <w:pPr>
        <w:rPr>
          <w:sz w:val="28"/>
          <w:szCs w:val="28"/>
        </w:rPr>
      </w:pPr>
    </w:p>
    <w:p w14:paraId="017DD884" w14:textId="77777777" w:rsidR="007E36AC" w:rsidRDefault="007E36AC" w:rsidP="008B7B97">
      <w:pPr>
        <w:pStyle w:val="Paragraphedeliste"/>
        <w:numPr>
          <w:ilvl w:val="0"/>
          <w:numId w:val="6"/>
        </w:numPr>
        <w:ind w:left="284" w:hanging="11"/>
        <w:rPr>
          <w:sz w:val="28"/>
          <w:szCs w:val="28"/>
        </w:rPr>
      </w:pPr>
      <w:r>
        <w:rPr>
          <w:sz w:val="28"/>
          <w:szCs w:val="28"/>
        </w:rPr>
        <w:t>Dans plusieurs passages le termes frères et sœurs est pris au sens large</w:t>
      </w:r>
    </w:p>
    <w:p w14:paraId="02A6A955" w14:textId="0AF048D4" w:rsidR="007E36AC" w:rsidRDefault="007E36AC" w:rsidP="008B7B97">
      <w:pPr>
        <w:pStyle w:val="Paragraphedeliste"/>
        <w:ind w:left="284" w:hanging="11"/>
        <w:rPr>
          <w:sz w:val="28"/>
          <w:szCs w:val="28"/>
        </w:rPr>
      </w:pPr>
      <w:r>
        <w:rPr>
          <w:sz w:val="28"/>
          <w:szCs w:val="28"/>
        </w:rPr>
        <w:t>(Mat 12, 48-50) : Qui est ma mère (</w:t>
      </w:r>
      <w:proofErr w:type="spellStart"/>
      <w:r>
        <w:rPr>
          <w:sz w:val="28"/>
          <w:szCs w:val="28"/>
        </w:rPr>
        <w:t>méter</w:t>
      </w:r>
      <w:proofErr w:type="spellEnd"/>
      <w:r>
        <w:rPr>
          <w:sz w:val="28"/>
          <w:szCs w:val="28"/>
        </w:rPr>
        <w:t>) qui sont mes frères (</w:t>
      </w:r>
      <w:proofErr w:type="spellStart"/>
      <w:r>
        <w:rPr>
          <w:sz w:val="28"/>
          <w:szCs w:val="28"/>
        </w:rPr>
        <w:t>adelphoi</w:t>
      </w:r>
      <w:proofErr w:type="spellEnd"/>
      <w:r>
        <w:rPr>
          <w:sz w:val="28"/>
          <w:szCs w:val="28"/>
        </w:rPr>
        <w:t>)… quiconque fait la volonté de mon père qui est dans les cieux, c’est lui, mon frère (ade</w:t>
      </w:r>
      <w:r w:rsidR="00F357D8">
        <w:rPr>
          <w:sz w:val="28"/>
          <w:szCs w:val="28"/>
        </w:rPr>
        <w:t>l</w:t>
      </w:r>
      <w:r>
        <w:rPr>
          <w:sz w:val="28"/>
          <w:szCs w:val="28"/>
        </w:rPr>
        <w:t xml:space="preserve">phos), ma sœur </w:t>
      </w:r>
      <w:proofErr w:type="gramStart"/>
      <w:r>
        <w:rPr>
          <w:sz w:val="28"/>
          <w:szCs w:val="28"/>
        </w:rPr>
        <w:t xml:space="preserve">( </w:t>
      </w:r>
      <w:proofErr w:type="spellStart"/>
      <w:r>
        <w:rPr>
          <w:sz w:val="28"/>
          <w:szCs w:val="28"/>
        </w:rPr>
        <w:t>adelphé</w:t>
      </w:r>
      <w:proofErr w:type="spellEnd"/>
      <w:proofErr w:type="gramEnd"/>
      <w:r>
        <w:rPr>
          <w:sz w:val="28"/>
          <w:szCs w:val="28"/>
        </w:rPr>
        <w:t xml:space="preserve">), ma mère ( </w:t>
      </w:r>
      <w:proofErr w:type="spellStart"/>
      <w:r>
        <w:rPr>
          <w:sz w:val="28"/>
          <w:szCs w:val="28"/>
        </w:rPr>
        <w:t>méter</w:t>
      </w:r>
      <w:proofErr w:type="spellEnd"/>
      <w:r>
        <w:rPr>
          <w:sz w:val="28"/>
          <w:szCs w:val="28"/>
        </w:rPr>
        <w:t>). Idem dans marc 3, 31-35. Actes 1, 15-16 : « Pierre se leva au milieu des frères (</w:t>
      </w:r>
      <w:proofErr w:type="spellStart"/>
      <w:r>
        <w:rPr>
          <w:sz w:val="28"/>
          <w:szCs w:val="28"/>
        </w:rPr>
        <w:t>adelphoi</w:t>
      </w:r>
      <w:proofErr w:type="spellEnd"/>
      <w:r>
        <w:rPr>
          <w:sz w:val="28"/>
          <w:szCs w:val="28"/>
        </w:rPr>
        <w:t>), il y avait là un groupe de 120 personnes… » </w:t>
      </w:r>
    </w:p>
    <w:p w14:paraId="4EBAC133" w14:textId="78839CAA" w:rsidR="007E36AC" w:rsidRDefault="007E36AC" w:rsidP="008B7B97">
      <w:pPr>
        <w:pStyle w:val="Paragraphedeliste"/>
        <w:ind w:left="284" w:hanging="11"/>
        <w:rPr>
          <w:sz w:val="28"/>
          <w:szCs w:val="28"/>
        </w:rPr>
      </w:pPr>
      <w:r>
        <w:rPr>
          <w:sz w:val="28"/>
          <w:szCs w:val="28"/>
        </w:rPr>
        <w:t>1 Co 15, 6-7 « ensuite, il est apparu à plus de cinq cent</w:t>
      </w:r>
      <w:r w:rsidR="00F357D8">
        <w:rPr>
          <w:sz w:val="28"/>
          <w:szCs w:val="28"/>
        </w:rPr>
        <w:t>s</w:t>
      </w:r>
      <w:r>
        <w:rPr>
          <w:sz w:val="28"/>
          <w:szCs w:val="28"/>
        </w:rPr>
        <w:t xml:space="preserve"> frères à la fois(</w:t>
      </w:r>
      <w:proofErr w:type="spellStart"/>
      <w:r>
        <w:rPr>
          <w:sz w:val="28"/>
          <w:szCs w:val="28"/>
        </w:rPr>
        <w:t>adelphoi</w:t>
      </w:r>
      <w:proofErr w:type="spellEnd"/>
      <w:r>
        <w:rPr>
          <w:sz w:val="28"/>
          <w:szCs w:val="28"/>
        </w:rPr>
        <w:t>) : la plupart sont encore vivants…</w:t>
      </w:r>
    </w:p>
    <w:p w14:paraId="6D929885" w14:textId="77777777" w:rsidR="007E36AC" w:rsidRDefault="007E36AC" w:rsidP="008B7B97">
      <w:pPr>
        <w:pStyle w:val="Paragraphedeliste"/>
        <w:ind w:left="284" w:hanging="11"/>
        <w:rPr>
          <w:sz w:val="28"/>
          <w:szCs w:val="28"/>
        </w:rPr>
      </w:pPr>
    </w:p>
    <w:p w14:paraId="2BF212BD" w14:textId="77777777" w:rsidR="007E36AC" w:rsidRDefault="007E36AC" w:rsidP="008B7B97">
      <w:pPr>
        <w:pStyle w:val="Paragraphedeliste"/>
        <w:numPr>
          <w:ilvl w:val="0"/>
          <w:numId w:val="6"/>
        </w:numPr>
        <w:ind w:left="284" w:hanging="11"/>
        <w:rPr>
          <w:sz w:val="28"/>
          <w:szCs w:val="28"/>
        </w:rPr>
      </w:pPr>
      <w:r>
        <w:rPr>
          <w:sz w:val="28"/>
          <w:szCs w:val="28"/>
        </w:rPr>
        <w:t>Dans d’autres passages, il y a ambiguïté</w:t>
      </w:r>
    </w:p>
    <w:p w14:paraId="00C5B036" w14:textId="77777777" w:rsidR="007E36AC" w:rsidRDefault="007E36AC" w:rsidP="008B7B97">
      <w:pPr>
        <w:pStyle w:val="Paragraphedeliste"/>
        <w:numPr>
          <w:ilvl w:val="0"/>
          <w:numId w:val="7"/>
        </w:numPr>
        <w:ind w:left="284" w:hanging="11"/>
        <w:rPr>
          <w:sz w:val="28"/>
          <w:szCs w:val="28"/>
        </w:rPr>
      </w:pPr>
      <w:r>
        <w:rPr>
          <w:sz w:val="28"/>
          <w:szCs w:val="28"/>
        </w:rPr>
        <w:t xml:space="preserve">Jean 7,3 « La fête des Tentes était proche, ses frères </w:t>
      </w:r>
      <w:proofErr w:type="gramStart"/>
      <w:r>
        <w:rPr>
          <w:sz w:val="28"/>
          <w:szCs w:val="28"/>
        </w:rPr>
        <w:t xml:space="preserve">( </w:t>
      </w:r>
      <w:proofErr w:type="spellStart"/>
      <w:r>
        <w:rPr>
          <w:sz w:val="28"/>
          <w:szCs w:val="28"/>
        </w:rPr>
        <w:t>adelphoi</w:t>
      </w:r>
      <w:proofErr w:type="spellEnd"/>
      <w:proofErr w:type="gramEnd"/>
      <w:r>
        <w:rPr>
          <w:sz w:val="28"/>
          <w:szCs w:val="28"/>
        </w:rPr>
        <w:t xml:space="preserve">) lui dirent : passe en Judée afin que les disciples ( </w:t>
      </w:r>
      <w:proofErr w:type="spellStart"/>
      <w:r>
        <w:rPr>
          <w:sz w:val="28"/>
          <w:szCs w:val="28"/>
        </w:rPr>
        <w:t>mathétai</w:t>
      </w:r>
      <w:proofErr w:type="spellEnd"/>
      <w:r>
        <w:rPr>
          <w:sz w:val="28"/>
          <w:szCs w:val="28"/>
        </w:rPr>
        <w:t xml:space="preserve">) puissent voir les œuvres que tu fais. En effet, ses frères </w:t>
      </w:r>
      <w:proofErr w:type="gramStart"/>
      <w:r>
        <w:rPr>
          <w:sz w:val="28"/>
          <w:szCs w:val="28"/>
        </w:rPr>
        <w:t xml:space="preserve">( </w:t>
      </w:r>
      <w:proofErr w:type="spellStart"/>
      <w:r>
        <w:rPr>
          <w:sz w:val="28"/>
          <w:szCs w:val="28"/>
        </w:rPr>
        <w:t>adelphoi</w:t>
      </w:r>
      <w:proofErr w:type="spellEnd"/>
      <w:proofErr w:type="gramEnd"/>
      <w:r>
        <w:rPr>
          <w:sz w:val="28"/>
          <w:szCs w:val="28"/>
        </w:rPr>
        <w:t>) eux-mêmes ne croyaient pas en lui.</w:t>
      </w:r>
    </w:p>
    <w:p w14:paraId="3B05A909" w14:textId="77777777" w:rsidR="007E36AC" w:rsidRDefault="007E36AC" w:rsidP="008B7B97">
      <w:pPr>
        <w:pStyle w:val="Paragraphedeliste"/>
        <w:numPr>
          <w:ilvl w:val="0"/>
          <w:numId w:val="7"/>
        </w:numPr>
        <w:ind w:left="284" w:hanging="11"/>
        <w:rPr>
          <w:sz w:val="28"/>
          <w:szCs w:val="28"/>
        </w:rPr>
      </w:pPr>
      <w:r>
        <w:rPr>
          <w:sz w:val="28"/>
          <w:szCs w:val="28"/>
        </w:rPr>
        <w:t xml:space="preserve">1 Co 9,5 « N’aurions-nous pas le droit d’emmener avec nous une épouse </w:t>
      </w:r>
      <w:proofErr w:type="gramStart"/>
      <w:r>
        <w:rPr>
          <w:sz w:val="28"/>
          <w:szCs w:val="28"/>
        </w:rPr>
        <w:t xml:space="preserve">( </w:t>
      </w:r>
      <w:proofErr w:type="spellStart"/>
      <w:r>
        <w:rPr>
          <w:sz w:val="28"/>
          <w:szCs w:val="28"/>
        </w:rPr>
        <w:t>gunaika</w:t>
      </w:r>
      <w:proofErr w:type="spellEnd"/>
      <w:proofErr w:type="gramEnd"/>
      <w:r>
        <w:rPr>
          <w:sz w:val="28"/>
          <w:szCs w:val="28"/>
        </w:rPr>
        <w:t xml:space="preserve">) comme les autres apôtres ( </w:t>
      </w:r>
      <w:proofErr w:type="spellStart"/>
      <w:r>
        <w:rPr>
          <w:sz w:val="28"/>
          <w:szCs w:val="28"/>
        </w:rPr>
        <w:t>apostoloi</w:t>
      </w:r>
      <w:proofErr w:type="spellEnd"/>
      <w:r>
        <w:rPr>
          <w:sz w:val="28"/>
          <w:szCs w:val="28"/>
        </w:rPr>
        <w:t xml:space="preserve">), les frères </w:t>
      </w:r>
    </w:p>
    <w:p w14:paraId="6332988F" w14:textId="77777777" w:rsidR="007E36AC" w:rsidRDefault="007E36AC" w:rsidP="008B7B97">
      <w:pPr>
        <w:pStyle w:val="Paragraphedeliste"/>
        <w:ind w:left="284" w:hanging="11"/>
        <w:rPr>
          <w:sz w:val="28"/>
          <w:szCs w:val="28"/>
        </w:rPr>
      </w:pPr>
      <w:proofErr w:type="gramStart"/>
      <w:r>
        <w:rPr>
          <w:sz w:val="28"/>
          <w:szCs w:val="28"/>
        </w:rPr>
        <w:t xml:space="preserve">( </w:t>
      </w:r>
      <w:proofErr w:type="spellStart"/>
      <w:r>
        <w:rPr>
          <w:sz w:val="28"/>
          <w:szCs w:val="28"/>
        </w:rPr>
        <w:t>adelphoi</w:t>
      </w:r>
      <w:proofErr w:type="spellEnd"/>
      <w:proofErr w:type="gramEnd"/>
      <w:r>
        <w:rPr>
          <w:sz w:val="28"/>
          <w:szCs w:val="28"/>
        </w:rPr>
        <w:t xml:space="preserve">) du Seigneur ( </w:t>
      </w:r>
      <w:proofErr w:type="spellStart"/>
      <w:r>
        <w:rPr>
          <w:sz w:val="28"/>
          <w:szCs w:val="28"/>
        </w:rPr>
        <w:t>kuriou</w:t>
      </w:r>
      <w:proofErr w:type="spellEnd"/>
      <w:r>
        <w:rPr>
          <w:sz w:val="28"/>
          <w:szCs w:val="28"/>
        </w:rPr>
        <w:t xml:space="preserve">) et </w:t>
      </w:r>
      <w:proofErr w:type="spellStart"/>
      <w:r>
        <w:rPr>
          <w:sz w:val="28"/>
          <w:szCs w:val="28"/>
        </w:rPr>
        <w:t>Céphas</w:t>
      </w:r>
      <w:proofErr w:type="spellEnd"/>
      <w:r>
        <w:rPr>
          <w:sz w:val="28"/>
          <w:szCs w:val="28"/>
        </w:rPr>
        <w:t>.</w:t>
      </w:r>
    </w:p>
    <w:p w14:paraId="27138689" w14:textId="77777777" w:rsidR="007E36AC" w:rsidRDefault="007E36AC" w:rsidP="007E36AC">
      <w:pPr>
        <w:pStyle w:val="Paragraphedeliste"/>
        <w:ind w:left="1776"/>
        <w:rPr>
          <w:sz w:val="28"/>
          <w:szCs w:val="28"/>
        </w:rPr>
      </w:pPr>
    </w:p>
    <w:p w14:paraId="5D4183E7" w14:textId="77777777" w:rsidR="008B7B97" w:rsidRDefault="008B7B97" w:rsidP="008B7B97">
      <w:pPr>
        <w:pStyle w:val="Paragraphedeliste"/>
        <w:rPr>
          <w:sz w:val="28"/>
          <w:szCs w:val="28"/>
        </w:rPr>
      </w:pPr>
    </w:p>
    <w:p w14:paraId="5A2D7AAA" w14:textId="77777777" w:rsidR="008B7B97" w:rsidRDefault="008B7B97" w:rsidP="008B7B97">
      <w:pPr>
        <w:pStyle w:val="Paragraphedeliste"/>
        <w:rPr>
          <w:sz w:val="28"/>
          <w:szCs w:val="28"/>
        </w:rPr>
      </w:pPr>
    </w:p>
    <w:p w14:paraId="3D5FDDF8" w14:textId="77777777" w:rsidR="00FC294F" w:rsidRDefault="00FC294F" w:rsidP="00FC294F">
      <w:pPr>
        <w:pStyle w:val="Paragraphedeliste"/>
        <w:ind w:left="0"/>
        <w:rPr>
          <w:sz w:val="28"/>
          <w:szCs w:val="28"/>
        </w:rPr>
      </w:pPr>
    </w:p>
    <w:p w14:paraId="5B21E7B1" w14:textId="77777777" w:rsidR="007D24A5" w:rsidRDefault="007D24A5" w:rsidP="007D24A5">
      <w:pPr>
        <w:pStyle w:val="Paragraphedeliste"/>
        <w:ind w:left="0"/>
        <w:rPr>
          <w:sz w:val="28"/>
          <w:szCs w:val="28"/>
        </w:rPr>
      </w:pPr>
    </w:p>
    <w:p w14:paraId="331CEE6B" w14:textId="63D77149" w:rsidR="007E36AC" w:rsidRDefault="007E36AC" w:rsidP="00087953">
      <w:pPr>
        <w:pStyle w:val="Paragraphedeliste"/>
        <w:numPr>
          <w:ilvl w:val="0"/>
          <w:numId w:val="6"/>
        </w:numPr>
        <w:ind w:left="0" w:hanging="11"/>
        <w:rPr>
          <w:sz w:val="28"/>
          <w:szCs w:val="28"/>
        </w:rPr>
      </w:pPr>
      <w:r>
        <w:rPr>
          <w:sz w:val="28"/>
          <w:szCs w:val="28"/>
        </w:rPr>
        <w:lastRenderedPageBreak/>
        <w:t>La distinction me semble claire</w:t>
      </w:r>
    </w:p>
    <w:p w14:paraId="77F33EA2" w14:textId="77777777" w:rsidR="007E36AC" w:rsidRDefault="007E36AC" w:rsidP="00087953">
      <w:pPr>
        <w:pStyle w:val="Paragraphedeliste"/>
        <w:numPr>
          <w:ilvl w:val="0"/>
          <w:numId w:val="7"/>
        </w:numPr>
        <w:ind w:left="0" w:hanging="11"/>
        <w:rPr>
          <w:sz w:val="28"/>
          <w:szCs w:val="28"/>
        </w:rPr>
      </w:pPr>
      <w:r>
        <w:rPr>
          <w:sz w:val="28"/>
          <w:szCs w:val="28"/>
        </w:rPr>
        <w:t xml:space="preserve">Marc 3,16-17 « Il établit les douze : Pierre, le surnom qu’il a donné à Simon, Jacques, le fils de Zébédée et Jean, le frère </w:t>
      </w:r>
      <w:proofErr w:type="gramStart"/>
      <w:r>
        <w:rPr>
          <w:sz w:val="28"/>
          <w:szCs w:val="28"/>
        </w:rPr>
        <w:t>( adelphos</w:t>
      </w:r>
      <w:proofErr w:type="gramEnd"/>
      <w:r>
        <w:rPr>
          <w:sz w:val="28"/>
          <w:szCs w:val="28"/>
        </w:rPr>
        <w:t>) de Jacques, les fils du Tonnerre, André, Philippe.. et Judas qui le livra.</w:t>
      </w:r>
    </w:p>
    <w:p w14:paraId="49B6BCCB" w14:textId="77777777" w:rsidR="007E36AC" w:rsidRDefault="007E36AC" w:rsidP="00087953">
      <w:pPr>
        <w:pStyle w:val="Paragraphedeliste"/>
        <w:numPr>
          <w:ilvl w:val="0"/>
          <w:numId w:val="7"/>
        </w:numPr>
        <w:ind w:left="0" w:hanging="11"/>
        <w:rPr>
          <w:sz w:val="28"/>
          <w:szCs w:val="28"/>
        </w:rPr>
      </w:pPr>
      <w:r>
        <w:rPr>
          <w:sz w:val="28"/>
          <w:szCs w:val="28"/>
        </w:rPr>
        <w:t>Cf Jean 1,40-41</w:t>
      </w:r>
    </w:p>
    <w:p w14:paraId="02759FFA" w14:textId="77777777" w:rsidR="007E36AC" w:rsidRDefault="007E36AC" w:rsidP="00087953">
      <w:pPr>
        <w:pStyle w:val="Paragraphedeliste"/>
        <w:numPr>
          <w:ilvl w:val="0"/>
          <w:numId w:val="7"/>
        </w:numPr>
        <w:ind w:left="0" w:hanging="11"/>
        <w:rPr>
          <w:sz w:val="28"/>
          <w:szCs w:val="28"/>
        </w:rPr>
      </w:pPr>
      <w:r w:rsidRPr="008D7C87">
        <w:rPr>
          <w:sz w:val="28"/>
          <w:szCs w:val="28"/>
        </w:rPr>
        <w:t>Marc 6-3 : «, N’est-ce pas le charpentier, le fils (</w:t>
      </w:r>
      <w:proofErr w:type="spellStart"/>
      <w:r w:rsidRPr="008D7C87">
        <w:rPr>
          <w:sz w:val="28"/>
          <w:szCs w:val="28"/>
        </w:rPr>
        <w:t>uios</w:t>
      </w:r>
      <w:proofErr w:type="spellEnd"/>
      <w:r w:rsidRPr="008D7C87">
        <w:rPr>
          <w:sz w:val="28"/>
          <w:szCs w:val="28"/>
        </w:rPr>
        <w:t xml:space="preserve">) de Marie et le frère </w:t>
      </w:r>
      <w:proofErr w:type="gramStart"/>
      <w:r w:rsidRPr="008D7C87">
        <w:rPr>
          <w:sz w:val="28"/>
          <w:szCs w:val="28"/>
        </w:rPr>
        <w:t>( adelphos</w:t>
      </w:r>
      <w:proofErr w:type="gramEnd"/>
      <w:r w:rsidRPr="008D7C87">
        <w:rPr>
          <w:sz w:val="28"/>
          <w:szCs w:val="28"/>
        </w:rPr>
        <w:t xml:space="preserve">) de Jacques, de José, de Jude et de Simon, et ses sœurs ( </w:t>
      </w:r>
      <w:proofErr w:type="spellStart"/>
      <w:r w:rsidRPr="008D7C87">
        <w:rPr>
          <w:sz w:val="28"/>
          <w:szCs w:val="28"/>
        </w:rPr>
        <w:t>adelphai</w:t>
      </w:r>
      <w:proofErr w:type="spellEnd"/>
      <w:r w:rsidRPr="008D7C87">
        <w:rPr>
          <w:sz w:val="28"/>
          <w:szCs w:val="28"/>
        </w:rPr>
        <w:t>)</w:t>
      </w:r>
      <w:r>
        <w:rPr>
          <w:sz w:val="28"/>
          <w:szCs w:val="28"/>
        </w:rPr>
        <w:t xml:space="preserve"> </w:t>
      </w:r>
      <w:r w:rsidRPr="008D7C87">
        <w:rPr>
          <w:sz w:val="28"/>
          <w:szCs w:val="28"/>
        </w:rPr>
        <w:t xml:space="preserve">ne sont-elles pas </w:t>
      </w:r>
      <w:r>
        <w:rPr>
          <w:sz w:val="28"/>
          <w:szCs w:val="28"/>
        </w:rPr>
        <w:t>i</w:t>
      </w:r>
      <w:r w:rsidRPr="008D7C87">
        <w:rPr>
          <w:sz w:val="28"/>
          <w:szCs w:val="28"/>
        </w:rPr>
        <w:t>ci chez nous» </w:t>
      </w:r>
      <w:r>
        <w:rPr>
          <w:sz w:val="28"/>
          <w:szCs w:val="28"/>
        </w:rPr>
        <w:t xml:space="preserve">. </w:t>
      </w:r>
    </w:p>
    <w:p w14:paraId="7586E055" w14:textId="77777777" w:rsidR="007E36AC" w:rsidRDefault="007E36AC" w:rsidP="00087953">
      <w:pPr>
        <w:pStyle w:val="Paragraphedeliste"/>
        <w:numPr>
          <w:ilvl w:val="0"/>
          <w:numId w:val="7"/>
        </w:numPr>
        <w:ind w:left="0" w:hanging="11"/>
        <w:rPr>
          <w:sz w:val="28"/>
          <w:szCs w:val="28"/>
        </w:rPr>
      </w:pPr>
      <w:r>
        <w:rPr>
          <w:sz w:val="28"/>
          <w:szCs w:val="28"/>
        </w:rPr>
        <w:t>Cf Matthieu 13,55-56</w:t>
      </w:r>
    </w:p>
    <w:p w14:paraId="525904A8" w14:textId="77777777" w:rsidR="007E36AC" w:rsidRDefault="007E36AC" w:rsidP="00087953">
      <w:pPr>
        <w:pStyle w:val="Paragraphedeliste"/>
        <w:numPr>
          <w:ilvl w:val="0"/>
          <w:numId w:val="7"/>
        </w:numPr>
        <w:ind w:left="0" w:hanging="11"/>
        <w:rPr>
          <w:sz w:val="28"/>
          <w:szCs w:val="28"/>
        </w:rPr>
      </w:pPr>
      <w:r>
        <w:rPr>
          <w:sz w:val="28"/>
          <w:szCs w:val="28"/>
        </w:rPr>
        <w:t xml:space="preserve">Jean 2, 12 après les noces de Cana : « après quoi, il descendit à Capharnaüm avec sa mère </w:t>
      </w:r>
      <w:proofErr w:type="gramStart"/>
      <w:r>
        <w:rPr>
          <w:sz w:val="28"/>
          <w:szCs w:val="28"/>
        </w:rPr>
        <w:t xml:space="preserve">( </w:t>
      </w:r>
      <w:proofErr w:type="spellStart"/>
      <w:r>
        <w:rPr>
          <w:sz w:val="28"/>
          <w:szCs w:val="28"/>
        </w:rPr>
        <w:t>méter</w:t>
      </w:r>
      <w:proofErr w:type="spellEnd"/>
      <w:proofErr w:type="gramEnd"/>
      <w:r>
        <w:rPr>
          <w:sz w:val="28"/>
          <w:szCs w:val="28"/>
        </w:rPr>
        <w:t xml:space="preserve">), ses frères ( </w:t>
      </w:r>
      <w:proofErr w:type="spellStart"/>
      <w:r>
        <w:rPr>
          <w:sz w:val="28"/>
          <w:szCs w:val="28"/>
        </w:rPr>
        <w:t>adelphoi</w:t>
      </w:r>
      <w:proofErr w:type="spellEnd"/>
      <w:r>
        <w:rPr>
          <w:sz w:val="28"/>
          <w:szCs w:val="28"/>
        </w:rPr>
        <w:t xml:space="preserve">) et ses disciples ( </w:t>
      </w:r>
      <w:proofErr w:type="spellStart"/>
      <w:r>
        <w:rPr>
          <w:sz w:val="28"/>
          <w:szCs w:val="28"/>
        </w:rPr>
        <w:t>mathétai</w:t>
      </w:r>
      <w:proofErr w:type="spellEnd"/>
      <w:r>
        <w:rPr>
          <w:sz w:val="28"/>
          <w:szCs w:val="28"/>
        </w:rPr>
        <w:t>) et ils y restèrent quelques jours.</w:t>
      </w:r>
    </w:p>
    <w:p w14:paraId="59D45502" w14:textId="77777777" w:rsidR="00F357D8" w:rsidRDefault="00F357D8" w:rsidP="00F357D8">
      <w:pPr>
        <w:pStyle w:val="Paragraphedeliste"/>
        <w:ind w:left="0"/>
        <w:rPr>
          <w:sz w:val="28"/>
          <w:szCs w:val="28"/>
        </w:rPr>
      </w:pPr>
    </w:p>
    <w:p w14:paraId="1BBF6C6A" w14:textId="77777777" w:rsidR="00F357D8" w:rsidRDefault="00F357D8" w:rsidP="00F357D8">
      <w:pPr>
        <w:pStyle w:val="Paragraphedeliste"/>
        <w:ind w:left="0"/>
        <w:rPr>
          <w:sz w:val="28"/>
          <w:szCs w:val="28"/>
        </w:rPr>
      </w:pPr>
    </w:p>
    <w:p w14:paraId="3C148177" w14:textId="77777777" w:rsidR="007E36AC" w:rsidRDefault="007E36AC" w:rsidP="00087953">
      <w:pPr>
        <w:pStyle w:val="Paragraphedeliste"/>
        <w:numPr>
          <w:ilvl w:val="0"/>
          <w:numId w:val="7"/>
        </w:numPr>
        <w:ind w:left="0" w:hanging="11"/>
        <w:rPr>
          <w:sz w:val="28"/>
          <w:szCs w:val="28"/>
        </w:rPr>
      </w:pPr>
      <w:r>
        <w:rPr>
          <w:sz w:val="28"/>
          <w:szCs w:val="28"/>
        </w:rPr>
        <w:t xml:space="preserve">Matthieu 1,23-25 : « Voici la vierge </w:t>
      </w:r>
      <w:proofErr w:type="gramStart"/>
      <w:r>
        <w:rPr>
          <w:sz w:val="28"/>
          <w:szCs w:val="28"/>
        </w:rPr>
        <w:t xml:space="preserve">( </w:t>
      </w:r>
      <w:proofErr w:type="spellStart"/>
      <w:r>
        <w:rPr>
          <w:sz w:val="28"/>
          <w:szCs w:val="28"/>
        </w:rPr>
        <w:t>parthénos</w:t>
      </w:r>
      <w:proofErr w:type="spellEnd"/>
      <w:proofErr w:type="gramEnd"/>
      <w:r>
        <w:rPr>
          <w:sz w:val="28"/>
          <w:szCs w:val="28"/>
        </w:rPr>
        <w:t xml:space="preserve">) concevra et enfantera un fils qui sera appelé Emmanuel… Joseph prit chez lui son épouse </w:t>
      </w:r>
      <w:proofErr w:type="gramStart"/>
      <w:r>
        <w:rPr>
          <w:sz w:val="28"/>
          <w:szCs w:val="28"/>
        </w:rPr>
        <w:t xml:space="preserve">( </w:t>
      </w:r>
      <w:proofErr w:type="spellStart"/>
      <w:r>
        <w:rPr>
          <w:sz w:val="28"/>
          <w:szCs w:val="28"/>
        </w:rPr>
        <w:t>gunaika</w:t>
      </w:r>
      <w:proofErr w:type="spellEnd"/>
      <w:proofErr w:type="gramEnd"/>
      <w:r>
        <w:rPr>
          <w:sz w:val="28"/>
          <w:szCs w:val="28"/>
        </w:rPr>
        <w:t>) et il ne la connut pas jusqu’à ce qu’elle eut enfanter un fils»</w:t>
      </w:r>
    </w:p>
    <w:p w14:paraId="79B7834D" w14:textId="77777777" w:rsidR="007E36AC" w:rsidRDefault="007E36AC" w:rsidP="00087953">
      <w:pPr>
        <w:pStyle w:val="Paragraphedeliste"/>
        <w:numPr>
          <w:ilvl w:val="0"/>
          <w:numId w:val="7"/>
        </w:numPr>
        <w:ind w:left="0" w:hanging="11"/>
        <w:rPr>
          <w:sz w:val="28"/>
          <w:szCs w:val="28"/>
        </w:rPr>
      </w:pPr>
      <w:r>
        <w:rPr>
          <w:sz w:val="28"/>
          <w:szCs w:val="28"/>
        </w:rPr>
        <w:t xml:space="preserve">Luc 2,5 : « … pour se faire recenser avec Marie, sa promise qui était enceinte. Or, pendant qu’ils étaient là elle accoucha de son fils premier né </w:t>
      </w:r>
      <w:proofErr w:type="gramStart"/>
      <w:r>
        <w:rPr>
          <w:sz w:val="28"/>
          <w:szCs w:val="28"/>
        </w:rPr>
        <w:t xml:space="preserve">( </w:t>
      </w:r>
      <w:proofErr w:type="spellStart"/>
      <w:r>
        <w:rPr>
          <w:sz w:val="28"/>
          <w:szCs w:val="28"/>
        </w:rPr>
        <w:t>uios</w:t>
      </w:r>
      <w:proofErr w:type="spellEnd"/>
      <w:proofErr w:type="gramEnd"/>
      <w:r>
        <w:rPr>
          <w:sz w:val="28"/>
          <w:szCs w:val="28"/>
        </w:rPr>
        <w:t xml:space="preserve"> proto- </w:t>
      </w:r>
      <w:proofErr w:type="spellStart"/>
      <w:r>
        <w:rPr>
          <w:sz w:val="28"/>
          <w:szCs w:val="28"/>
        </w:rPr>
        <w:t>tokos</w:t>
      </w:r>
      <w:proofErr w:type="spellEnd"/>
      <w:r>
        <w:rPr>
          <w:sz w:val="28"/>
          <w:szCs w:val="28"/>
        </w:rPr>
        <w:t>).» </w:t>
      </w:r>
    </w:p>
    <w:p w14:paraId="3D077CE2" w14:textId="77777777" w:rsidR="008B7B97" w:rsidRDefault="008B7B97" w:rsidP="008B7B97">
      <w:pPr>
        <w:rPr>
          <w:sz w:val="28"/>
          <w:szCs w:val="28"/>
        </w:rPr>
      </w:pPr>
    </w:p>
    <w:p w14:paraId="2F5B5C4D" w14:textId="7872978E" w:rsidR="008B7B97" w:rsidRDefault="008B7B97" w:rsidP="008B7B97">
      <w:pPr>
        <w:rPr>
          <w:sz w:val="28"/>
          <w:szCs w:val="28"/>
        </w:rPr>
      </w:pPr>
      <w:r>
        <w:rPr>
          <w:sz w:val="28"/>
          <w:szCs w:val="28"/>
        </w:rPr>
        <w:t xml:space="preserve">Vocabulaire : </w:t>
      </w:r>
    </w:p>
    <w:p w14:paraId="57AEF5A3" w14:textId="337420DA" w:rsidR="008B7B97" w:rsidRPr="00087953" w:rsidRDefault="008B7B97" w:rsidP="008B7B97">
      <w:pPr>
        <w:rPr>
          <w:rFonts w:cstheme="minorHAnsi"/>
          <w:sz w:val="24"/>
          <w:szCs w:val="24"/>
        </w:rPr>
      </w:pPr>
      <w:r w:rsidRPr="00087953">
        <w:rPr>
          <w:sz w:val="24"/>
          <w:szCs w:val="24"/>
        </w:rPr>
        <w:t xml:space="preserve">Adelphos : </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bookmarkStart w:id="2" w:name="_Hlk153526911"/>
      <w:r w:rsidRPr="00087953">
        <w:rPr>
          <w:rFonts w:ascii="Symbol" w:hAnsi="Symbol"/>
          <w:sz w:val="24"/>
          <w:szCs w:val="24"/>
        </w:rPr>
        <w:sym w:font="Symbol" w:char="F056"/>
      </w:r>
      <w:bookmarkEnd w:id="2"/>
      <w:r w:rsidRPr="00087953">
        <w:rPr>
          <w:rFonts w:ascii="Symbol" w:hAnsi="Symbol"/>
          <w:sz w:val="24"/>
          <w:szCs w:val="24"/>
        </w:rPr>
        <w:t></w:t>
      </w:r>
      <w:r w:rsidRPr="00087953">
        <w:rPr>
          <w:rFonts w:ascii="Symbol" w:hAnsi="Symbol"/>
          <w:sz w:val="24"/>
          <w:szCs w:val="24"/>
        </w:rPr>
        <w:t></w:t>
      </w:r>
      <w:r w:rsidRPr="00087953">
        <w:rPr>
          <w:rFonts w:cstheme="minorHAnsi"/>
          <w:sz w:val="24"/>
          <w:szCs w:val="24"/>
        </w:rPr>
        <w:t xml:space="preserve">frère        </w:t>
      </w:r>
      <w:proofErr w:type="spellStart"/>
      <w:r w:rsidRPr="00087953">
        <w:rPr>
          <w:sz w:val="24"/>
          <w:szCs w:val="24"/>
        </w:rPr>
        <w:t>Adelphé</w:t>
      </w:r>
      <w:proofErr w:type="spellEnd"/>
      <w:r w:rsidRPr="00087953">
        <w:rPr>
          <w:sz w:val="24"/>
          <w:szCs w:val="24"/>
        </w:rPr>
        <w:t xml:space="preserve"> : </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cstheme="minorHAnsi"/>
          <w:sz w:val="24"/>
          <w:szCs w:val="24"/>
        </w:rPr>
        <w:t xml:space="preserve">sœur  </w:t>
      </w:r>
      <w:r w:rsidR="006068DA">
        <w:rPr>
          <w:rFonts w:cstheme="minorHAnsi"/>
          <w:sz w:val="24"/>
          <w:szCs w:val="24"/>
        </w:rPr>
        <w:t xml:space="preserve">            </w:t>
      </w:r>
      <w:r w:rsidRPr="00087953">
        <w:rPr>
          <w:rFonts w:cstheme="minorHAnsi"/>
          <w:sz w:val="24"/>
          <w:szCs w:val="24"/>
        </w:rPr>
        <w:t xml:space="preserve">  </w:t>
      </w:r>
      <w:proofErr w:type="spellStart"/>
      <w:r w:rsidR="00087953" w:rsidRPr="00087953">
        <w:rPr>
          <w:sz w:val="24"/>
          <w:szCs w:val="24"/>
        </w:rPr>
        <w:t>Aggelos</w:t>
      </w:r>
      <w:proofErr w:type="spellEnd"/>
      <w:r w:rsidR="00087953" w:rsidRPr="00087953">
        <w:rPr>
          <w:sz w:val="24"/>
          <w:szCs w:val="24"/>
        </w:rPr>
        <w:t xml:space="preserve"> : </w:t>
      </w:r>
      <w:r w:rsidR="00087953" w:rsidRPr="00087953">
        <w:rPr>
          <w:rFonts w:ascii="Symbol" w:hAnsi="Symbol"/>
          <w:sz w:val="24"/>
          <w:szCs w:val="24"/>
        </w:rPr>
        <w:t></w:t>
      </w:r>
      <w:r w:rsidR="00087953" w:rsidRPr="00087953">
        <w:rPr>
          <w:rFonts w:ascii="Symbol" w:hAnsi="Symbol"/>
          <w:sz w:val="24"/>
          <w:szCs w:val="24"/>
        </w:rPr>
        <w:t></w:t>
      </w:r>
      <w:r w:rsidR="00087953" w:rsidRPr="00087953">
        <w:rPr>
          <w:rFonts w:ascii="Symbol" w:hAnsi="Symbol"/>
          <w:sz w:val="24"/>
          <w:szCs w:val="24"/>
        </w:rPr>
        <w:t></w:t>
      </w:r>
      <w:r w:rsidR="00087953" w:rsidRPr="00087953">
        <w:rPr>
          <w:rFonts w:ascii="Symbol" w:hAnsi="Symbol"/>
          <w:sz w:val="24"/>
          <w:szCs w:val="24"/>
        </w:rPr>
        <w:t></w:t>
      </w:r>
      <w:r w:rsidR="00087953" w:rsidRPr="00087953">
        <w:rPr>
          <w:rFonts w:ascii="Symbol" w:hAnsi="Symbol"/>
          <w:sz w:val="24"/>
          <w:szCs w:val="24"/>
        </w:rPr>
        <w:t></w:t>
      </w:r>
      <w:r w:rsidR="00087953" w:rsidRPr="00087953">
        <w:rPr>
          <w:rFonts w:ascii="Symbol" w:hAnsi="Symbol"/>
          <w:sz w:val="24"/>
          <w:szCs w:val="24"/>
        </w:rPr>
        <w:t></w:t>
      </w:r>
      <w:r w:rsidR="00087953" w:rsidRPr="00087953">
        <w:rPr>
          <w:rFonts w:ascii="Symbol" w:hAnsi="Symbol"/>
          <w:sz w:val="24"/>
          <w:szCs w:val="24"/>
        </w:rPr>
        <w:sym w:font="Symbol" w:char="F056"/>
      </w:r>
      <w:r w:rsidR="00087953" w:rsidRPr="00087953">
        <w:rPr>
          <w:rFonts w:ascii="Symbol" w:hAnsi="Symbol"/>
          <w:sz w:val="24"/>
          <w:szCs w:val="24"/>
        </w:rPr>
        <w:t></w:t>
      </w:r>
      <w:r w:rsidR="00087953" w:rsidRPr="00087953">
        <w:rPr>
          <w:rFonts w:ascii="Symbol" w:hAnsi="Symbol"/>
          <w:sz w:val="24"/>
          <w:szCs w:val="24"/>
        </w:rPr>
        <w:t></w:t>
      </w:r>
      <w:r w:rsidR="00087953" w:rsidRPr="00087953">
        <w:rPr>
          <w:rFonts w:cstheme="minorHAnsi"/>
          <w:sz w:val="24"/>
          <w:szCs w:val="24"/>
        </w:rPr>
        <w:t xml:space="preserve">ange           </w:t>
      </w:r>
    </w:p>
    <w:p w14:paraId="0722BEE7" w14:textId="13DD5014" w:rsidR="006068DA" w:rsidRDefault="008B7B97" w:rsidP="00087953">
      <w:pPr>
        <w:rPr>
          <w:rFonts w:cstheme="minorHAnsi"/>
          <w:sz w:val="24"/>
          <w:szCs w:val="24"/>
        </w:rPr>
      </w:pPr>
      <w:r w:rsidRPr="00087953">
        <w:rPr>
          <w:sz w:val="24"/>
          <w:szCs w:val="24"/>
        </w:rPr>
        <w:t xml:space="preserve">Agios : </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sym w:font="Symbol" w:char="F056"/>
      </w:r>
      <w:r w:rsidRPr="00087953">
        <w:rPr>
          <w:rFonts w:ascii="Symbol" w:hAnsi="Symbol"/>
          <w:sz w:val="24"/>
          <w:szCs w:val="24"/>
        </w:rPr>
        <w:t></w:t>
      </w:r>
      <w:r w:rsidRPr="00087953">
        <w:rPr>
          <w:rFonts w:ascii="Symbol" w:hAnsi="Symbol"/>
          <w:sz w:val="24"/>
          <w:szCs w:val="24"/>
        </w:rPr>
        <w:t></w:t>
      </w:r>
      <w:r w:rsidRPr="00087953">
        <w:rPr>
          <w:rFonts w:cstheme="minorHAnsi"/>
          <w:sz w:val="24"/>
          <w:szCs w:val="24"/>
        </w:rPr>
        <w:t xml:space="preserve">saint      </w:t>
      </w:r>
      <w:r w:rsidR="006068DA">
        <w:rPr>
          <w:rFonts w:cstheme="minorHAnsi"/>
          <w:sz w:val="24"/>
          <w:szCs w:val="24"/>
        </w:rPr>
        <w:t xml:space="preserve">                            </w:t>
      </w:r>
      <w:r w:rsidR="00F357D8">
        <w:rPr>
          <w:rFonts w:cstheme="minorHAnsi"/>
          <w:sz w:val="24"/>
          <w:szCs w:val="24"/>
        </w:rPr>
        <w:t>ana-</w:t>
      </w:r>
      <w:proofErr w:type="spellStart"/>
      <w:r w:rsidR="00F357D8">
        <w:rPr>
          <w:rFonts w:cstheme="minorHAnsi"/>
          <w:sz w:val="24"/>
          <w:szCs w:val="24"/>
        </w:rPr>
        <w:t>sta</w:t>
      </w:r>
      <w:proofErr w:type="spellEnd"/>
      <w:r w:rsidR="006068DA">
        <w:rPr>
          <w:rFonts w:cstheme="minorHAnsi"/>
          <w:sz w:val="24"/>
          <w:szCs w:val="24"/>
        </w:rPr>
        <w:t>-</w:t>
      </w:r>
      <w:proofErr w:type="spellStart"/>
      <w:r w:rsidR="00F357D8">
        <w:rPr>
          <w:rFonts w:cstheme="minorHAnsi"/>
          <w:sz w:val="24"/>
          <w:szCs w:val="24"/>
        </w:rPr>
        <w:t>sia</w:t>
      </w:r>
      <w:proofErr w:type="spellEnd"/>
      <w:r w:rsidR="006068DA">
        <w:rPr>
          <w:rFonts w:cstheme="minorHAnsi"/>
          <w:sz w:val="24"/>
          <w:szCs w:val="24"/>
        </w:rPr>
        <w:t> :</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ascii="Symbol" w:hAnsi="Symbol" w:cstheme="minorHAnsi"/>
          <w:sz w:val="24"/>
          <w:szCs w:val="24"/>
        </w:rPr>
        <w:t></w:t>
      </w:r>
      <w:r w:rsidR="006068DA">
        <w:rPr>
          <w:rFonts w:cstheme="minorHAnsi"/>
          <w:sz w:val="24"/>
          <w:szCs w:val="24"/>
        </w:rPr>
        <w:t> : résurrection</w:t>
      </w:r>
      <w:r w:rsidR="00F357D8">
        <w:rPr>
          <w:rFonts w:cstheme="minorHAnsi"/>
          <w:sz w:val="24"/>
          <w:szCs w:val="24"/>
        </w:rPr>
        <w:t xml:space="preserve"> </w:t>
      </w:r>
      <w:r w:rsidR="006068DA">
        <w:rPr>
          <w:rFonts w:cstheme="minorHAnsi"/>
          <w:sz w:val="24"/>
          <w:szCs w:val="24"/>
        </w:rPr>
        <w:t xml:space="preserve">   </w:t>
      </w:r>
    </w:p>
    <w:p w14:paraId="5AA40EEE" w14:textId="4CAEA9B0" w:rsidR="00087953" w:rsidRPr="00087953" w:rsidRDefault="00087953" w:rsidP="00087953">
      <w:pPr>
        <w:rPr>
          <w:rFonts w:cstheme="minorHAnsi"/>
          <w:sz w:val="24"/>
          <w:szCs w:val="24"/>
        </w:rPr>
      </w:pPr>
      <w:r w:rsidRPr="00087953">
        <w:rPr>
          <w:sz w:val="24"/>
          <w:szCs w:val="24"/>
        </w:rPr>
        <w:t xml:space="preserve">Doulos : </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sym w:font="Symbol" w:char="F056"/>
      </w:r>
      <w:r w:rsidRPr="00087953">
        <w:rPr>
          <w:rFonts w:ascii="Symbol" w:hAnsi="Symbol"/>
          <w:sz w:val="24"/>
          <w:szCs w:val="24"/>
        </w:rPr>
        <w:t></w:t>
      </w:r>
      <w:r w:rsidRPr="00087953">
        <w:rPr>
          <w:rFonts w:ascii="Symbol" w:hAnsi="Symbol"/>
          <w:sz w:val="24"/>
          <w:szCs w:val="24"/>
        </w:rPr>
        <w:t></w:t>
      </w:r>
      <w:r w:rsidRPr="00087953">
        <w:rPr>
          <w:rFonts w:cstheme="minorHAnsi"/>
          <w:sz w:val="24"/>
          <w:szCs w:val="24"/>
        </w:rPr>
        <w:t xml:space="preserve">esclave </w:t>
      </w:r>
      <w:r w:rsidR="006068DA">
        <w:rPr>
          <w:rFonts w:cstheme="minorHAnsi"/>
          <w:sz w:val="24"/>
          <w:szCs w:val="24"/>
        </w:rPr>
        <w:t xml:space="preserve">                  </w:t>
      </w:r>
      <w:r w:rsidRPr="00087953">
        <w:rPr>
          <w:rFonts w:cstheme="minorHAnsi"/>
          <w:sz w:val="24"/>
          <w:szCs w:val="24"/>
        </w:rPr>
        <w:t xml:space="preserve"> E</w:t>
      </w:r>
      <w:r w:rsidRPr="00087953">
        <w:rPr>
          <w:sz w:val="24"/>
          <w:szCs w:val="24"/>
        </w:rPr>
        <w:t>u</w:t>
      </w:r>
      <w:r w:rsidR="006068DA">
        <w:rPr>
          <w:sz w:val="24"/>
          <w:szCs w:val="24"/>
        </w:rPr>
        <w:t>-</w:t>
      </w:r>
      <w:r w:rsidRPr="00087953">
        <w:rPr>
          <w:sz w:val="24"/>
          <w:szCs w:val="24"/>
        </w:rPr>
        <w:t>log</w:t>
      </w:r>
      <w:r w:rsidR="006068DA">
        <w:rPr>
          <w:sz w:val="24"/>
          <w:szCs w:val="24"/>
        </w:rPr>
        <w:t>-</w:t>
      </w:r>
      <w:proofErr w:type="spellStart"/>
      <w:r w:rsidRPr="00087953">
        <w:rPr>
          <w:sz w:val="24"/>
          <w:szCs w:val="24"/>
        </w:rPr>
        <w:t>éménos</w:t>
      </w:r>
      <w:proofErr w:type="spellEnd"/>
      <w:r w:rsidRPr="00087953">
        <w:rPr>
          <w:sz w:val="24"/>
          <w:szCs w:val="24"/>
        </w:rPr>
        <w:t xml:space="preserve"> : </w:t>
      </w:r>
      <w:r w:rsidRPr="00087953">
        <w:rPr>
          <w:rFonts w:ascii="Symbol" w:hAnsi="Symbol"/>
          <w:sz w:val="24"/>
          <w:szCs w:val="24"/>
        </w:rPr>
        <w:t></w:t>
      </w:r>
      <w:r w:rsidRPr="00087953">
        <w:rPr>
          <w:rFonts w:ascii="Symbol" w:hAnsi="Symbol"/>
          <w:sz w:val="24"/>
          <w:szCs w:val="24"/>
        </w:rPr>
        <w:t></w:t>
      </w:r>
      <w:r w:rsidR="006068DA">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006068DA">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sym w:font="Symbol" w:char="F056"/>
      </w:r>
      <w:r w:rsidRPr="00087953">
        <w:rPr>
          <w:rFonts w:ascii="Symbol" w:hAnsi="Symbol"/>
          <w:sz w:val="24"/>
          <w:szCs w:val="24"/>
        </w:rPr>
        <w:t></w:t>
      </w:r>
      <w:r w:rsidRPr="00087953">
        <w:rPr>
          <w:rFonts w:ascii="Symbol" w:hAnsi="Symbol"/>
          <w:sz w:val="24"/>
          <w:szCs w:val="24"/>
        </w:rPr>
        <w:t></w:t>
      </w:r>
      <w:r w:rsidRPr="00087953">
        <w:rPr>
          <w:rFonts w:cstheme="minorHAnsi"/>
          <w:sz w:val="24"/>
          <w:szCs w:val="24"/>
        </w:rPr>
        <w:t xml:space="preserve">béni     </w:t>
      </w:r>
    </w:p>
    <w:p w14:paraId="05ACAB03" w14:textId="37440C1B" w:rsidR="00087953" w:rsidRDefault="00087953" w:rsidP="00087953">
      <w:pPr>
        <w:rPr>
          <w:rFonts w:cstheme="minorHAnsi"/>
          <w:sz w:val="24"/>
          <w:szCs w:val="24"/>
        </w:rPr>
      </w:pPr>
      <w:r>
        <w:rPr>
          <w:sz w:val="28"/>
          <w:szCs w:val="28"/>
        </w:rPr>
        <w:t xml:space="preserve">Karis :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sym w:font="Symbol" w:char="F056"/>
      </w:r>
      <w:r>
        <w:rPr>
          <w:rFonts w:ascii="Symbol" w:hAnsi="Symbol"/>
          <w:sz w:val="28"/>
          <w:szCs w:val="28"/>
        </w:rPr>
        <w:t></w:t>
      </w:r>
      <w:r>
        <w:rPr>
          <w:rFonts w:ascii="Symbol" w:hAnsi="Symbol"/>
          <w:sz w:val="28"/>
          <w:szCs w:val="28"/>
        </w:rPr>
        <w:t></w:t>
      </w:r>
      <w:r>
        <w:rPr>
          <w:rFonts w:cstheme="minorHAnsi"/>
          <w:sz w:val="28"/>
          <w:szCs w:val="28"/>
        </w:rPr>
        <w:t xml:space="preserve">grâce         </w:t>
      </w:r>
      <w:r w:rsidRPr="00087953">
        <w:rPr>
          <w:sz w:val="24"/>
          <w:szCs w:val="24"/>
        </w:rPr>
        <w:t xml:space="preserve">Kurios : </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t></w:t>
      </w:r>
      <w:r w:rsidRPr="00087953">
        <w:rPr>
          <w:rFonts w:ascii="Symbol" w:hAnsi="Symbol"/>
          <w:sz w:val="24"/>
          <w:szCs w:val="24"/>
        </w:rPr>
        <w:sym w:font="Symbol" w:char="F056"/>
      </w:r>
      <w:r w:rsidRPr="00087953">
        <w:rPr>
          <w:rFonts w:ascii="Symbol" w:hAnsi="Symbol"/>
          <w:sz w:val="24"/>
          <w:szCs w:val="24"/>
        </w:rPr>
        <w:t></w:t>
      </w:r>
      <w:r w:rsidRPr="00087953">
        <w:rPr>
          <w:rFonts w:ascii="Symbol" w:hAnsi="Symbol"/>
          <w:sz w:val="24"/>
          <w:szCs w:val="24"/>
        </w:rPr>
        <w:t></w:t>
      </w:r>
      <w:r w:rsidRPr="00087953">
        <w:rPr>
          <w:rFonts w:cstheme="minorHAnsi"/>
          <w:sz w:val="24"/>
          <w:szCs w:val="24"/>
        </w:rPr>
        <w:t xml:space="preserve">seigneur              </w:t>
      </w:r>
    </w:p>
    <w:p w14:paraId="08A504F5" w14:textId="2560A482" w:rsidR="00087953" w:rsidRPr="008B7B97" w:rsidRDefault="00087953" w:rsidP="00087953">
      <w:pPr>
        <w:rPr>
          <w:rFonts w:cstheme="minorHAnsi"/>
          <w:sz w:val="28"/>
          <w:szCs w:val="28"/>
        </w:rPr>
      </w:pPr>
      <w:r>
        <w:rPr>
          <w:rFonts w:cstheme="minorHAnsi"/>
          <w:sz w:val="28"/>
          <w:szCs w:val="28"/>
        </w:rPr>
        <w:t xml:space="preserve"> </w:t>
      </w:r>
      <w:proofErr w:type="spellStart"/>
      <w:r>
        <w:rPr>
          <w:sz w:val="28"/>
          <w:szCs w:val="28"/>
        </w:rPr>
        <w:t>Idou</w:t>
      </w:r>
      <w:proofErr w:type="spellEnd"/>
      <w:r>
        <w:rPr>
          <w:sz w:val="28"/>
          <w:szCs w:val="28"/>
        </w:rPr>
        <w:t xml:space="preserve"> :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cstheme="minorHAnsi"/>
          <w:sz w:val="28"/>
          <w:szCs w:val="28"/>
        </w:rPr>
        <w:t xml:space="preserve">voici       </w:t>
      </w:r>
      <w:proofErr w:type="spellStart"/>
      <w:r>
        <w:rPr>
          <w:sz w:val="28"/>
          <w:szCs w:val="28"/>
        </w:rPr>
        <w:t>Parthenos</w:t>
      </w:r>
      <w:proofErr w:type="spellEnd"/>
      <w:r>
        <w:rPr>
          <w:sz w:val="28"/>
          <w:szCs w:val="28"/>
        </w:rPr>
        <w:t xml:space="preserve"> :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sym w:font="Symbol" w:char="F056"/>
      </w:r>
      <w:r>
        <w:rPr>
          <w:rFonts w:ascii="Symbol" w:hAnsi="Symbol"/>
          <w:sz w:val="28"/>
          <w:szCs w:val="28"/>
        </w:rPr>
        <w:t></w:t>
      </w:r>
      <w:r>
        <w:rPr>
          <w:rFonts w:ascii="Symbol" w:hAnsi="Symbol"/>
          <w:sz w:val="28"/>
          <w:szCs w:val="28"/>
        </w:rPr>
        <w:t></w:t>
      </w:r>
      <w:r>
        <w:rPr>
          <w:rFonts w:cstheme="minorHAnsi"/>
          <w:sz w:val="28"/>
          <w:szCs w:val="28"/>
        </w:rPr>
        <w:t xml:space="preserve">vierge        </w:t>
      </w:r>
      <w:proofErr w:type="spellStart"/>
      <w:r>
        <w:rPr>
          <w:sz w:val="28"/>
          <w:szCs w:val="28"/>
        </w:rPr>
        <w:t>Theos</w:t>
      </w:r>
      <w:proofErr w:type="spellEnd"/>
      <w:r>
        <w:rPr>
          <w:sz w:val="28"/>
          <w:szCs w:val="28"/>
        </w:rPr>
        <w:t xml:space="preserve">: </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sym w:font="Symbol" w:char="F056"/>
      </w:r>
      <w:r>
        <w:rPr>
          <w:rFonts w:ascii="Symbol" w:hAnsi="Symbol"/>
          <w:sz w:val="28"/>
          <w:szCs w:val="28"/>
        </w:rPr>
        <w:t></w:t>
      </w:r>
      <w:r>
        <w:rPr>
          <w:rFonts w:ascii="Symbol" w:hAnsi="Symbol"/>
          <w:sz w:val="28"/>
          <w:szCs w:val="28"/>
        </w:rPr>
        <w:t></w:t>
      </w:r>
      <w:r>
        <w:rPr>
          <w:rFonts w:cstheme="minorHAnsi"/>
          <w:sz w:val="28"/>
          <w:szCs w:val="28"/>
        </w:rPr>
        <w:t xml:space="preserve">Dieu           </w:t>
      </w:r>
    </w:p>
    <w:p w14:paraId="30C42E15" w14:textId="3DBBF230" w:rsidR="00087953" w:rsidRPr="008B7B97" w:rsidRDefault="00087953" w:rsidP="00087953">
      <w:pPr>
        <w:rPr>
          <w:rFonts w:cstheme="minorHAnsi"/>
          <w:sz w:val="28"/>
          <w:szCs w:val="28"/>
        </w:rPr>
      </w:pPr>
      <w:r>
        <w:rPr>
          <w:rFonts w:cstheme="minorHAnsi"/>
          <w:sz w:val="28"/>
          <w:szCs w:val="28"/>
        </w:rPr>
        <w:t xml:space="preserve">   </w:t>
      </w:r>
    </w:p>
    <w:p w14:paraId="4C294F02" w14:textId="7128AEDF" w:rsidR="00087953" w:rsidRPr="008B7B97" w:rsidRDefault="00087953" w:rsidP="00087953">
      <w:pPr>
        <w:rPr>
          <w:rFonts w:cstheme="minorHAnsi"/>
          <w:sz w:val="28"/>
          <w:szCs w:val="28"/>
        </w:rPr>
      </w:pPr>
      <w:r>
        <w:rPr>
          <w:rFonts w:cstheme="minorHAnsi"/>
          <w:sz w:val="28"/>
          <w:szCs w:val="28"/>
        </w:rPr>
        <w:t xml:space="preserve">     </w:t>
      </w:r>
    </w:p>
    <w:p w14:paraId="10A2DC8B" w14:textId="67C8CD0D" w:rsidR="00087953" w:rsidRPr="008B7B97" w:rsidRDefault="00087953" w:rsidP="00087953">
      <w:pPr>
        <w:rPr>
          <w:rFonts w:cstheme="minorHAnsi"/>
          <w:sz w:val="28"/>
          <w:szCs w:val="28"/>
        </w:rPr>
      </w:pPr>
    </w:p>
    <w:p w14:paraId="09B1475A" w14:textId="52F37E3C" w:rsidR="008B7B97" w:rsidRPr="008B7B97" w:rsidRDefault="008B7B97" w:rsidP="008B7B97">
      <w:pPr>
        <w:rPr>
          <w:rFonts w:cstheme="minorHAnsi"/>
          <w:sz w:val="28"/>
          <w:szCs w:val="28"/>
        </w:rPr>
      </w:pPr>
    </w:p>
    <w:p w14:paraId="48855D12" w14:textId="710AF7A6" w:rsidR="008B7B97" w:rsidRPr="008B7B97" w:rsidRDefault="008B7B97" w:rsidP="008B7B97">
      <w:pPr>
        <w:rPr>
          <w:rFonts w:cstheme="minorHAnsi"/>
          <w:sz w:val="28"/>
          <w:szCs w:val="28"/>
        </w:rPr>
      </w:pPr>
    </w:p>
    <w:p w14:paraId="419B5FD7" w14:textId="3F50614B" w:rsidR="008B7B97" w:rsidRPr="008B7B97" w:rsidRDefault="008B7B97" w:rsidP="008B7B97">
      <w:pPr>
        <w:rPr>
          <w:rFonts w:cstheme="minorHAnsi"/>
          <w:sz w:val="28"/>
          <w:szCs w:val="28"/>
        </w:rPr>
      </w:pPr>
    </w:p>
    <w:p w14:paraId="1D50AB4A" w14:textId="00B8A223" w:rsidR="008B7B97" w:rsidRPr="008B7B97" w:rsidRDefault="008B7B97" w:rsidP="008B7B97">
      <w:pPr>
        <w:rPr>
          <w:rFonts w:cstheme="minorHAnsi"/>
          <w:sz w:val="28"/>
          <w:szCs w:val="28"/>
        </w:rPr>
      </w:pPr>
    </w:p>
    <w:p w14:paraId="5DBFACAF" w14:textId="77777777" w:rsidR="008B7B97" w:rsidRPr="008B7B97" w:rsidRDefault="008B7B97" w:rsidP="008B7B97">
      <w:pPr>
        <w:rPr>
          <w:rFonts w:cstheme="minorHAnsi"/>
          <w:sz w:val="28"/>
          <w:szCs w:val="28"/>
        </w:rPr>
      </w:pPr>
    </w:p>
    <w:p w14:paraId="11668CA3" w14:textId="77777777" w:rsidR="00FC294F" w:rsidRDefault="00FC294F" w:rsidP="001D7331">
      <w:pPr>
        <w:jc w:val="center"/>
        <w:rPr>
          <w:b/>
          <w:bCs/>
          <w:sz w:val="44"/>
          <w:szCs w:val="44"/>
        </w:rPr>
      </w:pPr>
    </w:p>
    <w:p w14:paraId="4C18F16C" w14:textId="77777777" w:rsidR="00FC294F" w:rsidRDefault="00FC294F" w:rsidP="001D7331">
      <w:pPr>
        <w:jc w:val="center"/>
        <w:rPr>
          <w:b/>
          <w:bCs/>
          <w:sz w:val="44"/>
          <w:szCs w:val="44"/>
        </w:rPr>
      </w:pPr>
    </w:p>
    <w:p w14:paraId="4F3546A0" w14:textId="262DF4E6" w:rsidR="001D7331" w:rsidRDefault="001D7331" w:rsidP="001D7331">
      <w:pPr>
        <w:jc w:val="center"/>
        <w:rPr>
          <w:b/>
          <w:bCs/>
          <w:sz w:val="44"/>
          <w:szCs w:val="44"/>
        </w:rPr>
      </w:pPr>
      <w:r w:rsidRPr="001D7331">
        <w:rPr>
          <w:b/>
          <w:bCs/>
          <w:sz w:val="44"/>
          <w:szCs w:val="44"/>
        </w:rPr>
        <w:t xml:space="preserve">Extrait du livre </w:t>
      </w:r>
    </w:p>
    <w:p w14:paraId="67D5A175" w14:textId="73779FAB" w:rsidR="001D7331" w:rsidRPr="001D7331" w:rsidRDefault="001D7331" w:rsidP="001D7331">
      <w:pPr>
        <w:jc w:val="center"/>
        <w:rPr>
          <w:b/>
          <w:bCs/>
          <w:sz w:val="44"/>
          <w:szCs w:val="44"/>
        </w:rPr>
      </w:pPr>
      <w:r w:rsidRPr="001D7331">
        <w:rPr>
          <w:b/>
          <w:bCs/>
          <w:sz w:val="44"/>
          <w:szCs w:val="44"/>
        </w:rPr>
        <w:t>« La foi chrétienne hier et aujourd’hui »</w:t>
      </w:r>
    </w:p>
    <w:p w14:paraId="1F2D3766" w14:textId="558D9726" w:rsidR="007E36AC" w:rsidRDefault="001D7331" w:rsidP="001D7331">
      <w:pPr>
        <w:jc w:val="center"/>
        <w:rPr>
          <w:b/>
          <w:bCs/>
          <w:sz w:val="44"/>
          <w:szCs w:val="44"/>
        </w:rPr>
      </w:pPr>
      <w:r w:rsidRPr="001D7331">
        <w:rPr>
          <w:b/>
          <w:bCs/>
          <w:sz w:val="44"/>
          <w:szCs w:val="44"/>
        </w:rPr>
        <w:t xml:space="preserve">du Cardinal Joseph Ratzinger </w:t>
      </w:r>
      <w:proofErr w:type="gramStart"/>
      <w:r w:rsidRPr="001D7331">
        <w:rPr>
          <w:b/>
          <w:bCs/>
          <w:sz w:val="44"/>
          <w:szCs w:val="44"/>
        </w:rPr>
        <w:t>( pages</w:t>
      </w:r>
      <w:proofErr w:type="gramEnd"/>
      <w:r w:rsidRPr="001D7331">
        <w:rPr>
          <w:b/>
          <w:bCs/>
          <w:sz w:val="44"/>
          <w:szCs w:val="44"/>
        </w:rPr>
        <w:t xml:space="preserve"> 190 et 191)</w:t>
      </w:r>
    </w:p>
    <w:p w14:paraId="60EB0440" w14:textId="77777777" w:rsidR="001D7331" w:rsidRDefault="001D7331" w:rsidP="001D7331">
      <w:pPr>
        <w:rPr>
          <w:sz w:val="28"/>
          <w:szCs w:val="28"/>
        </w:rPr>
      </w:pPr>
    </w:p>
    <w:p w14:paraId="2FA863EB" w14:textId="3D54CBDF" w:rsidR="001D7331" w:rsidRDefault="001D7331" w:rsidP="001D7331">
      <w:pPr>
        <w:rPr>
          <w:sz w:val="28"/>
          <w:szCs w:val="28"/>
        </w:rPr>
      </w:pPr>
      <w:r>
        <w:rPr>
          <w:sz w:val="28"/>
          <w:szCs w:val="28"/>
        </w:rPr>
        <w:t>La conception de Jésus est une nouvelle création, et non procréation par Dieu. Dieu ne devient pas le père de Jésus au sens biologique</w:t>
      </w:r>
      <w:r w:rsidR="00FC294F">
        <w:rPr>
          <w:sz w:val="28"/>
          <w:szCs w:val="28"/>
        </w:rPr>
        <w:t xml:space="preserve"> </w:t>
      </w:r>
      <w:r>
        <w:rPr>
          <w:sz w:val="28"/>
          <w:szCs w:val="28"/>
        </w:rPr>
        <w:t xml:space="preserve">; le </w:t>
      </w:r>
      <w:r w:rsidR="003B23F8">
        <w:rPr>
          <w:sz w:val="28"/>
          <w:szCs w:val="28"/>
        </w:rPr>
        <w:t>N</w:t>
      </w:r>
      <w:r>
        <w:rPr>
          <w:sz w:val="28"/>
          <w:szCs w:val="28"/>
        </w:rPr>
        <w:t xml:space="preserve">ouveau </w:t>
      </w:r>
      <w:r w:rsidR="003B23F8">
        <w:rPr>
          <w:sz w:val="28"/>
          <w:szCs w:val="28"/>
        </w:rPr>
        <w:t>T</w:t>
      </w:r>
      <w:r>
        <w:rPr>
          <w:sz w:val="28"/>
          <w:szCs w:val="28"/>
        </w:rPr>
        <w:t>estament ainsi que la théologie chrétienne n’ont jamais vu dans ce récit, dans l’événement qui y est relaté</w:t>
      </w:r>
      <w:r w:rsidR="003B23F8">
        <w:rPr>
          <w:sz w:val="28"/>
          <w:szCs w:val="28"/>
        </w:rPr>
        <w:t>,</w:t>
      </w:r>
      <w:r>
        <w:rPr>
          <w:sz w:val="28"/>
          <w:szCs w:val="28"/>
        </w:rPr>
        <w:t xml:space="preserve"> le fondement de la véritable divinité de Jésus, de sa « filiation divine ». Car celle-ci ne signifie pas que Jésus soit moitié Dieu, moitié homme ; pour la foi, il a toujours été fondamental que Jésus soit Dieu </w:t>
      </w:r>
      <w:r w:rsidRPr="001D7331">
        <w:rPr>
          <w:i/>
          <w:iCs/>
          <w:sz w:val="28"/>
          <w:szCs w:val="28"/>
        </w:rPr>
        <w:t>tout</w:t>
      </w:r>
      <w:r w:rsidR="00FC294F">
        <w:rPr>
          <w:i/>
          <w:iCs/>
          <w:sz w:val="28"/>
          <w:szCs w:val="28"/>
        </w:rPr>
        <w:t xml:space="preserve"> </w:t>
      </w:r>
      <w:r w:rsidRPr="001D7331">
        <w:rPr>
          <w:i/>
          <w:iCs/>
          <w:sz w:val="28"/>
          <w:szCs w:val="28"/>
        </w:rPr>
        <w:t>entier</w:t>
      </w:r>
      <w:r w:rsidR="00FC294F">
        <w:rPr>
          <w:i/>
          <w:iCs/>
          <w:sz w:val="28"/>
          <w:szCs w:val="28"/>
        </w:rPr>
        <w:t xml:space="preserve"> </w:t>
      </w:r>
      <w:r>
        <w:rPr>
          <w:sz w:val="28"/>
          <w:szCs w:val="28"/>
        </w:rPr>
        <w:t xml:space="preserve">et homme </w:t>
      </w:r>
      <w:r w:rsidR="00FC294F" w:rsidRPr="00FC294F">
        <w:rPr>
          <w:i/>
          <w:iCs/>
          <w:sz w:val="28"/>
          <w:szCs w:val="28"/>
        </w:rPr>
        <w:t>tout entier</w:t>
      </w:r>
      <w:r w:rsidR="00FC294F">
        <w:rPr>
          <w:sz w:val="28"/>
          <w:szCs w:val="28"/>
        </w:rPr>
        <w:t>. Sa divinité ne signifie pas une diminution de son humanité…</w:t>
      </w:r>
    </w:p>
    <w:p w14:paraId="0C2E86F1" w14:textId="64AE2CDD" w:rsidR="00FC294F" w:rsidRDefault="00FC294F" w:rsidP="001D7331">
      <w:pPr>
        <w:rPr>
          <w:b/>
          <w:bCs/>
          <w:sz w:val="28"/>
          <w:szCs w:val="28"/>
        </w:rPr>
      </w:pPr>
      <w:r>
        <w:rPr>
          <w:b/>
          <w:bCs/>
          <w:sz w:val="28"/>
          <w:szCs w:val="28"/>
        </w:rPr>
        <w:t>La filiation divine de Jésus ne repose pas, d’après la foi de l’Eglise, sur le fait que Jésus n’a pas eu de père humain ; la doctrine de la divinité de Jésus ne serait pas mise en cause, si Jésus était issu d’un mariage normal. Car la filiation divine dont parle la foi n’est pas un fait biologique</w:t>
      </w:r>
      <w:r w:rsidR="003B23F8">
        <w:rPr>
          <w:b/>
          <w:bCs/>
          <w:sz w:val="28"/>
          <w:szCs w:val="28"/>
        </w:rPr>
        <w:t>,</w:t>
      </w:r>
      <w:r>
        <w:rPr>
          <w:b/>
          <w:bCs/>
          <w:sz w:val="28"/>
          <w:szCs w:val="28"/>
        </w:rPr>
        <w:t xml:space="preserve"> mais ontologique</w:t>
      </w:r>
      <w:r w:rsidR="003B23F8">
        <w:rPr>
          <w:b/>
          <w:bCs/>
          <w:sz w:val="28"/>
          <w:szCs w:val="28"/>
        </w:rPr>
        <w:t>.</w:t>
      </w:r>
    </w:p>
    <w:p w14:paraId="61CFCAED" w14:textId="5F40EA6C" w:rsidR="00FC294F" w:rsidRPr="00FC294F" w:rsidRDefault="00FC294F" w:rsidP="001D7331">
      <w:pPr>
        <w:rPr>
          <w:sz w:val="28"/>
          <w:szCs w:val="28"/>
        </w:rPr>
      </w:pPr>
      <w:r w:rsidRPr="00FC294F">
        <w:rPr>
          <w:sz w:val="28"/>
          <w:szCs w:val="28"/>
        </w:rPr>
        <w:t>Elle</w:t>
      </w:r>
      <w:r>
        <w:rPr>
          <w:sz w:val="28"/>
          <w:szCs w:val="28"/>
        </w:rPr>
        <w:t xml:space="preserve"> </w:t>
      </w:r>
      <w:r w:rsidRPr="00FC294F">
        <w:rPr>
          <w:sz w:val="28"/>
          <w:szCs w:val="28"/>
        </w:rPr>
        <w:t>n’est pas un événement dans le</w:t>
      </w:r>
      <w:r>
        <w:rPr>
          <w:sz w:val="28"/>
          <w:szCs w:val="28"/>
        </w:rPr>
        <w:t xml:space="preserve"> </w:t>
      </w:r>
      <w:r w:rsidRPr="00FC294F">
        <w:rPr>
          <w:sz w:val="28"/>
          <w:szCs w:val="28"/>
        </w:rPr>
        <w:t>temps</w:t>
      </w:r>
      <w:r>
        <w:rPr>
          <w:sz w:val="28"/>
          <w:szCs w:val="28"/>
        </w:rPr>
        <w:t>, elle se situe dans l’éternité de Dieu : Dieu est toujours Père, Fils et Esprit ; la conception de Jésus ne signifie pas la naissance d’un nouveau Dieu- fils, elle signifie que Dieu comme Fils assume dans l’homme Jésus la créature homme de sorte qu’il « est » lui-même homme.</w:t>
      </w:r>
    </w:p>
    <w:p w14:paraId="6FC19A20" w14:textId="77777777" w:rsidR="00FC294F" w:rsidRPr="001D7331" w:rsidRDefault="00FC294F" w:rsidP="001D7331">
      <w:pPr>
        <w:rPr>
          <w:sz w:val="28"/>
          <w:szCs w:val="28"/>
        </w:rPr>
      </w:pPr>
    </w:p>
    <w:p w14:paraId="24B311AF" w14:textId="5B6542FB" w:rsidR="007E36AC" w:rsidRDefault="001D7331" w:rsidP="007E36AC">
      <w:pPr>
        <w:pStyle w:val="Paragraphedeliste"/>
        <w:ind w:left="1080"/>
        <w:rPr>
          <w:sz w:val="28"/>
          <w:szCs w:val="28"/>
        </w:rPr>
      </w:pPr>
      <w:r>
        <w:rPr>
          <w:sz w:val="28"/>
          <w:szCs w:val="28"/>
        </w:rPr>
        <w:t xml:space="preserve">  </w:t>
      </w:r>
    </w:p>
    <w:p w14:paraId="04BA20F3" w14:textId="77777777" w:rsidR="007E36AC" w:rsidRDefault="007E36AC" w:rsidP="007E36AC">
      <w:pPr>
        <w:pStyle w:val="Paragraphedeliste"/>
        <w:ind w:left="1080"/>
        <w:rPr>
          <w:sz w:val="28"/>
          <w:szCs w:val="28"/>
        </w:rPr>
      </w:pPr>
    </w:p>
    <w:p w14:paraId="738EAA7E" w14:textId="77777777" w:rsidR="007E36AC" w:rsidRPr="00236416" w:rsidRDefault="007E36AC" w:rsidP="007E36AC">
      <w:pPr>
        <w:pStyle w:val="Paragraphedeliste"/>
        <w:ind w:left="1080"/>
        <w:rPr>
          <w:sz w:val="28"/>
          <w:szCs w:val="28"/>
        </w:rPr>
      </w:pPr>
      <w:r>
        <w:rPr>
          <w:sz w:val="28"/>
          <w:szCs w:val="28"/>
        </w:rPr>
        <w:t xml:space="preserve"> </w:t>
      </w:r>
    </w:p>
    <w:p w14:paraId="432FA806" w14:textId="77777777" w:rsidR="007E36AC" w:rsidRDefault="007E36AC" w:rsidP="007E36AC">
      <w:pPr>
        <w:pStyle w:val="Paragraphedeliste"/>
        <w:rPr>
          <w:sz w:val="28"/>
          <w:szCs w:val="28"/>
        </w:rPr>
      </w:pPr>
    </w:p>
    <w:p w14:paraId="164DB896" w14:textId="77777777" w:rsidR="007E36AC" w:rsidRDefault="007E36AC" w:rsidP="007E36AC">
      <w:pPr>
        <w:pStyle w:val="Paragraphedeliste"/>
        <w:rPr>
          <w:sz w:val="28"/>
          <w:szCs w:val="28"/>
        </w:rPr>
      </w:pPr>
    </w:p>
    <w:p w14:paraId="3EAF1421" w14:textId="77777777" w:rsidR="007E36AC" w:rsidRDefault="007E36AC" w:rsidP="007E36AC">
      <w:pPr>
        <w:pStyle w:val="Paragraphedeliste"/>
        <w:rPr>
          <w:sz w:val="28"/>
          <w:szCs w:val="28"/>
        </w:rPr>
      </w:pPr>
    </w:p>
    <w:bookmarkEnd w:id="1"/>
    <w:p w14:paraId="5DA41452" w14:textId="77777777" w:rsidR="007E36AC" w:rsidRDefault="007E36AC" w:rsidP="007E36AC">
      <w:pPr>
        <w:pStyle w:val="Paragraphedeliste"/>
        <w:rPr>
          <w:sz w:val="28"/>
          <w:szCs w:val="28"/>
        </w:rPr>
      </w:pPr>
    </w:p>
    <w:sectPr w:rsidR="007E36AC" w:rsidSect="00FC294F">
      <w:pgSz w:w="11906" w:h="16838"/>
      <w:pgMar w:top="1417"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DCB"/>
    <w:multiLevelType w:val="hybridMultilevel"/>
    <w:tmpl w:val="26306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837D6C"/>
    <w:multiLevelType w:val="hybridMultilevel"/>
    <w:tmpl w:val="F7AC48F2"/>
    <w:lvl w:ilvl="0" w:tplc="1FC639DC">
      <w:start w:val="2"/>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3E2B4685"/>
    <w:multiLevelType w:val="hybridMultilevel"/>
    <w:tmpl w:val="6DF4A474"/>
    <w:lvl w:ilvl="0" w:tplc="6C544DD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3FF3396"/>
    <w:multiLevelType w:val="hybridMultilevel"/>
    <w:tmpl w:val="B6928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C4257E"/>
    <w:multiLevelType w:val="hybridMultilevel"/>
    <w:tmpl w:val="3CDC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2E509B"/>
    <w:multiLevelType w:val="hybridMultilevel"/>
    <w:tmpl w:val="AACE350E"/>
    <w:lvl w:ilvl="0" w:tplc="0C265CA6">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nsid w:val="783E3C26"/>
    <w:multiLevelType w:val="hybridMultilevel"/>
    <w:tmpl w:val="07406350"/>
    <w:lvl w:ilvl="0" w:tplc="EA72C8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AC"/>
    <w:rsid w:val="00087953"/>
    <w:rsid w:val="001D7331"/>
    <w:rsid w:val="0026660E"/>
    <w:rsid w:val="00295B4F"/>
    <w:rsid w:val="002A48D1"/>
    <w:rsid w:val="003705D5"/>
    <w:rsid w:val="003B23F8"/>
    <w:rsid w:val="00495C24"/>
    <w:rsid w:val="006068DA"/>
    <w:rsid w:val="007D24A5"/>
    <w:rsid w:val="007E36AC"/>
    <w:rsid w:val="008B7B97"/>
    <w:rsid w:val="008F214E"/>
    <w:rsid w:val="009E4BAC"/>
    <w:rsid w:val="00D92DCA"/>
    <w:rsid w:val="00F357D8"/>
    <w:rsid w:val="00FC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4BAC"/>
    <w:pPr>
      <w:ind w:left="720"/>
      <w:contextualSpacing/>
    </w:pPr>
  </w:style>
  <w:style w:type="paragraph" w:styleId="Textedebulles">
    <w:name w:val="Balloon Text"/>
    <w:basedOn w:val="Normal"/>
    <w:link w:val="TextedebullesCar"/>
    <w:uiPriority w:val="99"/>
    <w:semiHidden/>
    <w:unhideWhenUsed/>
    <w:rsid w:val="00495C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4BAC"/>
    <w:pPr>
      <w:ind w:left="720"/>
      <w:contextualSpacing/>
    </w:pPr>
  </w:style>
  <w:style w:type="paragraph" w:styleId="Textedebulles">
    <w:name w:val="Balloon Text"/>
    <w:basedOn w:val="Normal"/>
    <w:link w:val="TextedebullesCar"/>
    <w:uiPriority w:val="99"/>
    <w:semiHidden/>
    <w:unhideWhenUsed/>
    <w:rsid w:val="00495C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2710</Words>
  <Characters>14906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Mattei</dc:creator>
  <cp:lastModifiedBy>JM ROUBIN</cp:lastModifiedBy>
  <cp:revision>2</cp:revision>
  <cp:lastPrinted>2023-12-21T18:14:00Z</cp:lastPrinted>
  <dcterms:created xsi:type="dcterms:W3CDTF">2023-12-21T18:22:00Z</dcterms:created>
  <dcterms:modified xsi:type="dcterms:W3CDTF">2023-12-21T18:22:00Z</dcterms:modified>
</cp:coreProperties>
</file>